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9C67E1" w14:textId="77777777" w:rsidR="00904C10" w:rsidRDefault="0041369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en-IN"/>
        </w:rPr>
      </w:pPr>
      <w:r>
        <w:rPr>
          <w:rFonts w:ascii="Arial" w:eastAsia="Times New Roman" w:hAnsi="Arial" w:cs="Arial"/>
          <w:color w:val="000000"/>
          <w:sz w:val="14"/>
          <w:szCs w:val="14"/>
          <w:lang w:eastAsia="en-IN"/>
        </w:rPr>
        <w:t xml:space="preserve">         </w:t>
      </w:r>
      <w:r>
        <w:rPr>
          <w:rFonts w:ascii="Arial" w:eastAsia="Times New Roman" w:hAnsi="Arial" w:cs="Arial"/>
          <w:noProof/>
          <w:color w:val="000000"/>
          <w:sz w:val="14"/>
          <w:szCs w:val="14"/>
          <w:lang w:eastAsia="en-IN" w:bidi="hi-IN"/>
        </w:rPr>
        <w:drawing>
          <wp:inline distT="0" distB="0" distL="0" distR="0" wp14:anchorId="568D11E8" wp14:editId="7CF4DD40">
            <wp:extent cx="648000" cy="640799"/>
            <wp:effectExtent l="0" t="0" r="0" b="0"/>
            <wp:docPr id="1" name="Image 1" descr="https://lh7-rt.googleusercontent.com/docsz/AD_4nXe6K9QRJWwU1-tkOpUfxCXgeuiWWzKk9wl8IKbHIrYvpDiqLvm_iqyISdIZx-B9Y92rrBqu1AlT-3uL3AN4yCPgYnQtQlU1WwAsWtVNEcCM3a02_9NCenDhJhBpLj2dxANzBF7Jqg?key=Q6Qo8n9KwHjterITKGK40Q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000" cy="640799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round/>
                    </a:ln>
                    <a:effectLst>
                      <a:glow rad="228600">
                        <a:srgbClr val="EB2721">
                          <a:alpha val="40000"/>
                        </a:srgbClr>
                      </a:glow>
                    </a:effectLst>
                  </pic:spPr>
                </pic:pic>
              </a:graphicData>
            </a:graphic>
          </wp:inline>
        </w:drawing>
      </w:r>
    </w:p>
    <w:p w14:paraId="1449DF95" w14:textId="77777777" w:rsidR="00904C10" w:rsidRDefault="00413694">
      <w:pP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i/>
          <w:iCs/>
          <w:color w:val="000000"/>
          <w:sz w:val="24"/>
          <w:szCs w:val="24"/>
          <w:u w:val="single"/>
          <w:lang w:eastAsia="en-IN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n-IN"/>
        </w:rPr>
        <w:t xml:space="preserve"> </w:t>
      </w:r>
      <w:r>
        <w:rPr>
          <w:rFonts w:ascii="Arial Black" w:eastAsia="Times New Roman" w:hAnsi="Arial Black" w:cs="Times New Roman"/>
          <w:b/>
          <w:bCs/>
          <w:i/>
          <w:iCs/>
          <w:color w:val="000000"/>
          <w:sz w:val="24"/>
          <w:szCs w:val="24"/>
          <w:u w:val="single"/>
          <w:lang w:eastAsia="en-IN"/>
        </w:rPr>
        <w:t>RAJASTHAN SEWA SAMITI</w:t>
      </w:r>
    </w:p>
    <w:p w14:paraId="71131D7C" w14:textId="77777777" w:rsidR="00904C10" w:rsidRDefault="00413694">
      <w:pP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i/>
          <w:iCs/>
          <w:color w:val="000000"/>
          <w:sz w:val="24"/>
          <w:szCs w:val="24"/>
          <w:u w:val="single"/>
          <w:lang w:eastAsia="en-IN"/>
        </w:rPr>
      </w:pPr>
      <w:r>
        <w:rPr>
          <w:rFonts w:ascii="Arial Black" w:eastAsia="Times New Roman" w:hAnsi="Arial Black" w:cs="Times New Roman"/>
          <w:b/>
          <w:bCs/>
          <w:i/>
          <w:iCs/>
          <w:color w:val="000000"/>
          <w:sz w:val="24"/>
          <w:szCs w:val="24"/>
          <w:u w:val="single"/>
          <w:lang w:eastAsia="en-IN"/>
        </w:rPr>
        <w:t>RAJASTHAN SCHOOLS</w:t>
      </w:r>
    </w:p>
    <w:p w14:paraId="055F0D65" w14:textId="77777777" w:rsidR="00904C10" w:rsidRDefault="00413694">
      <w:pPr>
        <w:rPr>
          <w:rFonts w:ascii="Arial Black" w:hAnsi="Arial Black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i/>
          <w:iCs/>
          <w:color w:val="000000"/>
          <w:sz w:val="24"/>
          <w:szCs w:val="24"/>
          <w:lang w:eastAsia="en-IN"/>
        </w:rPr>
        <w:t xml:space="preserve">                        </w:t>
      </w:r>
      <w:r>
        <w:rPr>
          <w:rFonts w:ascii="Arial Black" w:eastAsia="Times New Roman" w:hAnsi="Arial Black" w:cs="Times New Roman"/>
          <w:bCs/>
          <w:iCs/>
          <w:color w:val="000000"/>
          <w:sz w:val="24"/>
          <w:szCs w:val="24"/>
          <w:lang w:eastAsia="en-IN"/>
        </w:rPr>
        <w:t xml:space="preserve">                   </w:t>
      </w:r>
      <w:r>
        <w:rPr>
          <w:rFonts w:ascii="Arial Black" w:eastAsia="Times New Roman" w:hAnsi="Arial Black" w:cs="Times New Roman"/>
          <w:b/>
          <w:bCs/>
          <w:i/>
          <w:iCs/>
          <w:color w:val="000000"/>
          <w:sz w:val="24"/>
          <w:szCs w:val="24"/>
          <w:u w:val="single"/>
          <w:lang w:eastAsia="en-IN"/>
        </w:rPr>
        <w:t xml:space="preserve"> GYANODAYA ENGLISH MEDIUM PRIMARY SCHOOL</w:t>
      </w:r>
    </w:p>
    <w:p w14:paraId="2A918C06" w14:textId="77777777" w:rsidR="00904C10" w:rsidRDefault="00413694">
      <w:pPr>
        <w:spacing w:line="240" w:lineRule="auto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                                           </w:t>
      </w:r>
      <w:r>
        <w:rPr>
          <w:rFonts w:ascii="Arial Black" w:hAnsi="Arial Black"/>
          <w:b/>
          <w:color w:val="0D0D0D"/>
          <w:sz w:val="20"/>
          <w:szCs w:val="20"/>
          <w:u w:val="single"/>
        </w:rPr>
        <w:t>ANNUAL SYLLABUS FOR 2026-2027</w:t>
      </w:r>
    </w:p>
    <w:p w14:paraId="2CB57BBA" w14:textId="77777777" w:rsidR="00904C10" w:rsidRDefault="00413694">
      <w:pPr>
        <w:spacing w:line="240" w:lineRule="auto"/>
        <w:jc w:val="center"/>
        <w:rPr>
          <w:rFonts w:ascii="Arial Black" w:hAnsi="Arial Black"/>
          <w:b/>
          <w:color w:val="0D0D0D"/>
          <w:sz w:val="24"/>
          <w:szCs w:val="24"/>
          <w:u w:val="single"/>
        </w:rPr>
      </w:pPr>
      <w:r>
        <w:rPr>
          <w:rFonts w:ascii="Arial Black" w:hAnsi="Arial Black"/>
          <w:b/>
          <w:color w:val="0D0D0D"/>
          <w:sz w:val="24"/>
          <w:szCs w:val="24"/>
          <w:u w:val="single"/>
        </w:rPr>
        <w:t>CLASS-</w:t>
      </w:r>
      <w:r>
        <w:rPr>
          <w:b/>
          <w:color w:val="0D0D0D"/>
          <w:sz w:val="24"/>
          <w:szCs w:val="24"/>
          <w:u w:val="single"/>
          <w:lang w:val="en-US"/>
        </w:rPr>
        <w:t>8th A,B,C,D</w:t>
      </w:r>
    </w:p>
    <w:p w14:paraId="4958553A" w14:textId="77777777" w:rsidR="00904C10" w:rsidRDefault="00413694">
      <w:pPr>
        <w:spacing w:line="240" w:lineRule="auto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b/>
          <w:u w:val="single"/>
        </w:rPr>
        <w:t>SUBJECT- ENGLISH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3"/>
        <w:gridCol w:w="2936"/>
        <w:gridCol w:w="2657"/>
        <w:gridCol w:w="2092"/>
        <w:gridCol w:w="4640"/>
      </w:tblGrid>
      <w:tr w:rsidR="00904C10" w14:paraId="0C4C6CF6" w14:textId="77777777" w:rsidTr="003624CE">
        <w:trPr>
          <w:trHeight w:val="57"/>
        </w:trPr>
        <w:tc>
          <w:tcPr>
            <w:tcW w:w="588" w:type="pct"/>
            <w:vMerge w:val="restart"/>
          </w:tcPr>
          <w:p w14:paraId="5CCA76EC" w14:textId="77777777" w:rsidR="00904C10" w:rsidRDefault="00413694">
            <w:pPr>
              <w:tabs>
                <w:tab w:val="center" w:pos="725"/>
              </w:tabs>
              <w:rPr>
                <w:rFonts w:ascii="Arial Black" w:eastAsia="Times New Roman" w:hAnsi="Arial Black" w:cs="Calibri"/>
                <w:color w:val="000000"/>
                <w:lang w:eastAsia="en-IN"/>
              </w:rPr>
            </w:pPr>
            <w:r>
              <w:rPr>
                <w:rFonts w:ascii="Arial Black" w:eastAsia="Times New Roman" w:hAnsi="Arial Black" w:cs="Calibri"/>
                <w:color w:val="000000"/>
                <w:lang w:eastAsia="en-IN"/>
              </w:rPr>
              <w:tab/>
              <w:t>MONTH</w:t>
            </w:r>
          </w:p>
        </w:tc>
        <w:tc>
          <w:tcPr>
            <w:tcW w:w="2751" w:type="pct"/>
            <w:gridSpan w:val="3"/>
          </w:tcPr>
          <w:p w14:paraId="5E41284E" w14:textId="77777777" w:rsidR="00904C10" w:rsidRDefault="00413694">
            <w:pPr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lang w:eastAsia="en-IN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lang w:eastAsia="en-IN"/>
              </w:rPr>
              <w:t>SYLLABUS TO BE COVERED</w:t>
            </w:r>
          </w:p>
        </w:tc>
        <w:tc>
          <w:tcPr>
            <w:tcW w:w="1661" w:type="pct"/>
            <w:vMerge w:val="restart"/>
            <w:noWrap/>
          </w:tcPr>
          <w:p w14:paraId="04B419BF" w14:textId="77777777" w:rsidR="00904C10" w:rsidRDefault="00413694">
            <w:pPr>
              <w:rPr>
                <w:rFonts w:ascii="Arial Black" w:eastAsia="Times New Roman" w:hAnsi="Arial Black" w:cs="Calibri"/>
                <w:b/>
                <w:color w:val="000000"/>
                <w:lang w:eastAsia="en-IN"/>
              </w:rPr>
            </w:pPr>
            <w:r>
              <w:rPr>
                <w:rFonts w:ascii="Algerian" w:eastAsia="Times New Roman" w:hAnsi="Algerian" w:cs="Calibri"/>
                <w:b/>
                <w:color w:val="000000"/>
                <w:lang w:eastAsia="en-IN"/>
              </w:rPr>
              <w:t xml:space="preserve">                     </w:t>
            </w:r>
            <w:r>
              <w:rPr>
                <w:rFonts w:ascii="Arial Black" w:eastAsia="Times New Roman" w:hAnsi="Arial Black" w:cs="Calibri"/>
                <w:b/>
                <w:bCs/>
                <w:color w:val="000000"/>
                <w:lang w:eastAsia="en-IN"/>
              </w:rPr>
              <w:t>ACTIVITIES</w:t>
            </w:r>
          </w:p>
        </w:tc>
      </w:tr>
      <w:tr w:rsidR="00904C10" w14:paraId="3C583FFF" w14:textId="77777777" w:rsidTr="003624CE">
        <w:trPr>
          <w:trHeight w:val="57"/>
        </w:trPr>
        <w:tc>
          <w:tcPr>
            <w:tcW w:w="588" w:type="pct"/>
            <w:vMerge/>
          </w:tcPr>
          <w:p w14:paraId="6AFCD229" w14:textId="77777777" w:rsidR="00904C10" w:rsidRDefault="00904C10"/>
        </w:tc>
        <w:tc>
          <w:tcPr>
            <w:tcW w:w="1051" w:type="pct"/>
          </w:tcPr>
          <w:p w14:paraId="001762F6" w14:textId="77777777" w:rsidR="00904C10" w:rsidRDefault="00413694">
            <w:pPr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lang w:eastAsia="en-IN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lang w:eastAsia="en-IN"/>
              </w:rPr>
              <w:t>TEXT</w:t>
            </w:r>
          </w:p>
        </w:tc>
        <w:tc>
          <w:tcPr>
            <w:tcW w:w="951" w:type="pct"/>
          </w:tcPr>
          <w:p w14:paraId="1C3C38C8" w14:textId="77777777" w:rsidR="00904C10" w:rsidRDefault="00413694">
            <w:pPr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lang w:eastAsia="en-IN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lang w:eastAsia="en-IN"/>
              </w:rPr>
              <w:t xml:space="preserve">GRAMMAR </w:t>
            </w:r>
          </w:p>
        </w:tc>
        <w:tc>
          <w:tcPr>
            <w:tcW w:w="749" w:type="pct"/>
          </w:tcPr>
          <w:p w14:paraId="4D5B1A16" w14:textId="77777777" w:rsidR="00904C10" w:rsidRDefault="00413694">
            <w:pPr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lang w:eastAsia="en-IN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lang w:eastAsia="en-IN"/>
              </w:rPr>
              <w:t>COMPOSITION</w:t>
            </w:r>
          </w:p>
        </w:tc>
        <w:tc>
          <w:tcPr>
            <w:tcW w:w="1661" w:type="pct"/>
            <w:vMerge/>
            <w:noWrap/>
          </w:tcPr>
          <w:p w14:paraId="3B04A5C5" w14:textId="77777777" w:rsidR="00904C10" w:rsidRDefault="00904C10"/>
        </w:tc>
      </w:tr>
      <w:tr w:rsidR="00904C10" w14:paraId="2D0F0094" w14:textId="77777777" w:rsidTr="003624CE">
        <w:trPr>
          <w:trHeight w:val="231"/>
        </w:trPr>
        <w:tc>
          <w:tcPr>
            <w:tcW w:w="588" w:type="pct"/>
          </w:tcPr>
          <w:p w14:paraId="209BF3C7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lang w:eastAsia="en-IN"/>
              </w:rPr>
              <w:t xml:space="preserve"> JUNE</w:t>
            </w:r>
          </w:p>
        </w:tc>
        <w:tc>
          <w:tcPr>
            <w:tcW w:w="1051" w:type="pct"/>
          </w:tcPr>
          <w:p w14:paraId="107671D9" w14:textId="66DFF4A2" w:rsidR="00040E0F" w:rsidRDefault="00040E0F" w:rsidP="00A6006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>Unit-1 Wit and Wisdom</w:t>
            </w:r>
          </w:p>
          <w:p w14:paraId="467F5AB2" w14:textId="0F5A2627" w:rsidR="003C3255" w:rsidRDefault="00A60064" w:rsidP="00A6006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>-The Wit that Won Hearts</w:t>
            </w:r>
          </w:p>
          <w:p w14:paraId="19E3E07A" w14:textId="6EF234C7" w:rsidR="00A60064" w:rsidRDefault="00A60064" w:rsidP="00A6006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>-A Concrete Example</w:t>
            </w:r>
          </w:p>
        </w:tc>
        <w:tc>
          <w:tcPr>
            <w:tcW w:w="951" w:type="pct"/>
          </w:tcPr>
          <w:p w14:paraId="59B72166" w14:textId="77777777" w:rsidR="00214682" w:rsidRDefault="00D978CE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>L-1 Preposition</w:t>
            </w:r>
          </w:p>
          <w:p w14:paraId="56277139" w14:textId="74666657" w:rsidR="00904C10" w:rsidRDefault="00BC6381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>L-2 Verbs</w:t>
            </w:r>
            <w:r w:rsidR="00D978CE">
              <w:rPr>
                <w:rFonts w:ascii="Arial" w:eastAsia="Times New Roman" w:hAnsi="Arial" w:cs="Arial"/>
                <w:b/>
                <w:color w:val="000000"/>
                <w:lang w:eastAsia="en-IN"/>
              </w:rPr>
              <w:t xml:space="preserve"> </w:t>
            </w:r>
          </w:p>
        </w:tc>
        <w:tc>
          <w:tcPr>
            <w:tcW w:w="749" w:type="pct"/>
          </w:tcPr>
          <w:p w14:paraId="422F8DCB" w14:textId="07E87CE2" w:rsidR="00904C10" w:rsidRPr="00F058D6" w:rsidRDefault="00483570" w:rsidP="00F058D6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>The Role of Wise words in our lives</w:t>
            </w:r>
          </w:p>
        </w:tc>
        <w:tc>
          <w:tcPr>
            <w:tcW w:w="1661" w:type="pct"/>
          </w:tcPr>
          <w:p w14:paraId="0C9FE6E1" w14:textId="0D5E0337" w:rsidR="00904C10" w:rsidRDefault="00D37218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eastAsia="en-IN"/>
              </w:rPr>
              <w:t>-</w:t>
            </w:r>
            <w:r w:rsidR="00023B41">
              <w:rPr>
                <w:rFonts w:eastAsia="Times New Roman" w:cs="Calibri"/>
                <w:b/>
                <w:color w:val="000000"/>
                <w:lang w:eastAsia="en-IN"/>
              </w:rPr>
              <w:t>Role Play (The Wit that Won Hearts</w:t>
            </w:r>
          </w:p>
          <w:p w14:paraId="019B5CF5" w14:textId="726F0DE3" w:rsidR="00850BA1" w:rsidRDefault="002440E7" w:rsidP="002440E7">
            <w:r>
              <w:rPr>
                <w:rStyle w:val="s1"/>
              </w:rPr>
              <w:t xml:space="preserve">- </w:t>
            </w:r>
            <w:r w:rsidR="00850BA1">
              <w:rPr>
                <w:rStyle w:val="s1"/>
              </w:rPr>
              <w:t>:</w:t>
            </w:r>
          </w:p>
          <w:p w14:paraId="355F88C7" w14:textId="19BB4F76" w:rsidR="00D028BF" w:rsidRDefault="00D028BF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eastAsia="en-IN"/>
              </w:rPr>
              <w:t>- Sentence Repair(</w:t>
            </w:r>
            <w:r w:rsidR="006E34A0">
              <w:rPr>
                <w:rFonts w:eastAsia="Times New Roman" w:cs="Calibri"/>
                <w:b/>
                <w:color w:val="000000"/>
                <w:lang w:eastAsia="en-IN"/>
              </w:rPr>
              <w:t>sentence with missing and incorrect verb</w:t>
            </w:r>
            <w:r w:rsidR="00DD01B9">
              <w:rPr>
                <w:rFonts w:eastAsia="Times New Roman" w:cs="Calibri"/>
                <w:b/>
                <w:color w:val="000000"/>
                <w:lang w:eastAsia="en-IN"/>
              </w:rPr>
              <w:t>)</w:t>
            </w:r>
          </w:p>
        </w:tc>
      </w:tr>
      <w:tr w:rsidR="00904C10" w14:paraId="6429B753" w14:textId="77777777" w:rsidTr="003624CE">
        <w:trPr>
          <w:trHeight w:val="223"/>
        </w:trPr>
        <w:tc>
          <w:tcPr>
            <w:tcW w:w="588" w:type="pct"/>
          </w:tcPr>
          <w:p w14:paraId="3395EFC7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lang w:eastAsia="en-IN"/>
              </w:rPr>
              <w:t xml:space="preserve"> JULY</w:t>
            </w:r>
          </w:p>
        </w:tc>
        <w:tc>
          <w:tcPr>
            <w:tcW w:w="1051" w:type="pct"/>
          </w:tcPr>
          <w:p w14:paraId="099748C7" w14:textId="77777777" w:rsidR="00592647" w:rsidRDefault="00296BF4" w:rsidP="00A07EE6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 xml:space="preserve">-A Tale of Valour: Major Somnath Sharma and the Battle of </w:t>
            </w:r>
            <w:proofErr w:type="spellStart"/>
            <w:r w:rsidR="00592647">
              <w:rPr>
                <w:rFonts w:ascii="Arial" w:eastAsia="Times New Roman" w:hAnsi="Arial" w:cs="Arial"/>
                <w:b/>
                <w:color w:val="000000"/>
                <w:lang w:eastAsia="en-IN"/>
              </w:rPr>
              <w:t>Badgam</w:t>
            </w:r>
            <w:proofErr w:type="spellEnd"/>
          </w:p>
          <w:p w14:paraId="1A1C801C" w14:textId="5FBE2F1F" w:rsidR="00592647" w:rsidRPr="00A07EE6" w:rsidRDefault="00592647" w:rsidP="00A07EE6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>- Somebody</w:t>
            </w:r>
            <w:r w:rsidR="001A49FF">
              <w:rPr>
                <w:rFonts w:ascii="Arial" w:eastAsia="Times New Roman" w:hAnsi="Arial" w:cs="Arial"/>
                <w:b/>
                <w:color w:val="000000"/>
                <w:lang w:eastAsia="en-IN"/>
              </w:rPr>
              <w:t>’s Mother</w:t>
            </w: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 xml:space="preserve"> </w:t>
            </w:r>
          </w:p>
        </w:tc>
        <w:tc>
          <w:tcPr>
            <w:tcW w:w="951" w:type="pct"/>
          </w:tcPr>
          <w:p w14:paraId="089AFC8A" w14:textId="77777777" w:rsidR="00904C10" w:rsidRDefault="00056286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>L-3 Verb Concord</w:t>
            </w:r>
          </w:p>
          <w:p w14:paraId="526B6B57" w14:textId="3E8CDB69" w:rsidR="00056286" w:rsidRDefault="00DC4F6D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>L-4 Tenses</w:t>
            </w:r>
          </w:p>
        </w:tc>
        <w:tc>
          <w:tcPr>
            <w:tcW w:w="749" w:type="pct"/>
          </w:tcPr>
          <w:p w14:paraId="54C0F646" w14:textId="77777777" w:rsidR="00904C10" w:rsidRDefault="00BD6E7E" w:rsidP="004153B2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>A Letter to a Soldier</w:t>
            </w:r>
          </w:p>
          <w:p w14:paraId="7E01D925" w14:textId="7A124A31" w:rsidR="00BD6E7E" w:rsidRPr="004153B2" w:rsidRDefault="00BD6E7E" w:rsidP="004153B2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</w:p>
        </w:tc>
        <w:tc>
          <w:tcPr>
            <w:tcW w:w="1661" w:type="pct"/>
          </w:tcPr>
          <w:p w14:paraId="19A77264" w14:textId="14405380" w:rsidR="00512C06" w:rsidRPr="00C97CFC" w:rsidRDefault="00DA75C9" w:rsidP="00C97CFC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eastAsia="en-IN"/>
              </w:rPr>
              <w:t xml:space="preserve">Poster Making- Salute to our soldiers </w:t>
            </w:r>
          </w:p>
          <w:p w14:paraId="47DC1AB4" w14:textId="29F24995" w:rsidR="00512C06" w:rsidRPr="00512C06" w:rsidRDefault="00512C06" w:rsidP="00512C06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en-GB"/>
              </w:rPr>
            </w:pPr>
            <w:r w:rsidRPr="00512C0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en-GB"/>
              </w:rPr>
              <w:t>“Tense Detective”</w:t>
            </w:r>
          </w:p>
          <w:p w14:paraId="61F943F4" w14:textId="77777777" w:rsidR="00512C06" w:rsidRPr="00512C06" w:rsidRDefault="00512C06" w:rsidP="00512C0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512C06"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  <w:t>Give a short paragraph with mixed or wrong tenses.</w:t>
            </w:r>
          </w:p>
          <w:p w14:paraId="27F459E7" w14:textId="21EC1579" w:rsidR="00DC4F6D" w:rsidRPr="00512C06" w:rsidRDefault="00512C06" w:rsidP="00512C0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512C06"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  <w:t>Students identify and correct them</w:t>
            </w:r>
          </w:p>
        </w:tc>
      </w:tr>
      <w:tr w:rsidR="00904C10" w14:paraId="61E0FB04" w14:textId="77777777" w:rsidTr="003624CE">
        <w:trPr>
          <w:trHeight w:val="193"/>
        </w:trPr>
        <w:tc>
          <w:tcPr>
            <w:tcW w:w="588" w:type="pct"/>
          </w:tcPr>
          <w:p w14:paraId="2F6AE523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lang w:eastAsia="en-IN"/>
              </w:rPr>
              <w:t>AUGUST</w:t>
            </w:r>
          </w:p>
        </w:tc>
        <w:tc>
          <w:tcPr>
            <w:tcW w:w="1051" w:type="pct"/>
          </w:tcPr>
          <w:p w14:paraId="11A03B79" w14:textId="77777777" w:rsidR="00896F48" w:rsidRDefault="00896F48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>L</w:t>
            </w:r>
            <w:r w:rsidR="00354D09">
              <w:rPr>
                <w:rFonts w:ascii="Arial" w:eastAsia="Times New Roman" w:hAnsi="Arial" w:cs="Arial"/>
                <w:b/>
                <w:color w:val="000000"/>
                <w:lang w:eastAsia="en-IN"/>
              </w:rPr>
              <w:t>Verghese</w:t>
            </w:r>
            <w:proofErr w:type="spellEnd"/>
            <w:r w:rsidR="00354D09">
              <w:rPr>
                <w:rFonts w:ascii="Arial" w:eastAsia="Times New Roman" w:hAnsi="Arial" w:cs="Arial"/>
                <w:b/>
                <w:color w:val="000000"/>
                <w:lang w:eastAsia="en-IN"/>
              </w:rPr>
              <w:t xml:space="preserve"> Kurien-I</w:t>
            </w:r>
          </w:p>
          <w:p w14:paraId="32E53E77" w14:textId="2D9C10AC" w:rsidR="00985599" w:rsidRDefault="001B2D81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>-The Case of of the Fifth Word</w:t>
            </w:r>
          </w:p>
        </w:tc>
        <w:tc>
          <w:tcPr>
            <w:tcW w:w="951" w:type="pct"/>
          </w:tcPr>
          <w:p w14:paraId="1F9A3166" w14:textId="14D6A37C" w:rsidR="00904C10" w:rsidRDefault="00C60541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 xml:space="preserve">L-5 Degree of Comparison </w:t>
            </w:r>
          </w:p>
        </w:tc>
        <w:tc>
          <w:tcPr>
            <w:tcW w:w="749" w:type="pct"/>
          </w:tcPr>
          <w:p w14:paraId="7965EB8B" w14:textId="65F7BA4B" w:rsidR="00904C10" w:rsidRPr="006F2226" w:rsidRDefault="006F2226" w:rsidP="006F2226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 xml:space="preserve">-Message Writing </w:t>
            </w:r>
          </w:p>
        </w:tc>
        <w:tc>
          <w:tcPr>
            <w:tcW w:w="1661" w:type="pct"/>
          </w:tcPr>
          <w:p w14:paraId="560A3D5D" w14:textId="12FFEBCA" w:rsidR="00904C10" w:rsidRDefault="00D920EC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eastAsia="en-IN"/>
              </w:rPr>
              <w:t xml:space="preserve">Interview </w:t>
            </w:r>
            <w:proofErr w:type="spellStart"/>
            <w:r>
              <w:rPr>
                <w:rFonts w:eastAsia="Times New Roman" w:cs="Calibri"/>
                <w:b/>
                <w:color w:val="000000"/>
                <w:lang w:eastAsia="en-IN"/>
              </w:rPr>
              <w:t>Verghese</w:t>
            </w:r>
            <w:proofErr w:type="spellEnd"/>
            <w:r>
              <w:rPr>
                <w:rFonts w:eastAsia="Times New Roman" w:cs="Calibri"/>
                <w:b/>
                <w:color w:val="000000"/>
                <w:lang w:eastAsia="en-IN"/>
              </w:rPr>
              <w:t xml:space="preserve"> Kurien</w:t>
            </w:r>
          </w:p>
        </w:tc>
      </w:tr>
      <w:tr w:rsidR="00904C10" w14:paraId="6620CB2B" w14:textId="77777777" w:rsidTr="003624CE">
        <w:trPr>
          <w:trHeight w:val="193"/>
        </w:trPr>
        <w:tc>
          <w:tcPr>
            <w:tcW w:w="588" w:type="pct"/>
          </w:tcPr>
          <w:p w14:paraId="0F0AA751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lang w:eastAsia="en-IN"/>
              </w:rPr>
              <w:t>SEPTEMBER</w:t>
            </w:r>
          </w:p>
        </w:tc>
        <w:tc>
          <w:tcPr>
            <w:tcW w:w="1051" w:type="pct"/>
          </w:tcPr>
          <w:p w14:paraId="2F2FDD87" w14:textId="77777777" w:rsidR="00485B43" w:rsidRDefault="00995B08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>L-</w:t>
            </w:r>
            <w:r w:rsidR="00641485">
              <w:rPr>
                <w:rFonts w:ascii="Arial" w:eastAsia="Times New Roman" w:hAnsi="Arial" w:cs="Arial"/>
                <w:b/>
                <w:color w:val="000000"/>
                <w:lang w:eastAsia="en-IN"/>
              </w:rPr>
              <w:t xml:space="preserve">The Magic </w:t>
            </w:r>
            <w:r w:rsidR="00F6373C">
              <w:rPr>
                <w:rFonts w:ascii="Arial" w:eastAsia="Times New Roman" w:hAnsi="Arial" w:cs="Arial"/>
                <w:b/>
                <w:color w:val="000000"/>
                <w:lang w:eastAsia="en-IN"/>
              </w:rPr>
              <w:t>Brush of Dreams</w:t>
            </w:r>
          </w:p>
          <w:p w14:paraId="26C18041" w14:textId="78746B65" w:rsidR="00F6373C" w:rsidRDefault="00F6373C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</w:p>
        </w:tc>
        <w:tc>
          <w:tcPr>
            <w:tcW w:w="951" w:type="pct"/>
          </w:tcPr>
          <w:p w14:paraId="68620F6F" w14:textId="4D967C30" w:rsidR="00904C10" w:rsidRDefault="006C63E5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>L-</w:t>
            </w:r>
            <w:r w:rsidR="00F61143">
              <w:rPr>
                <w:rFonts w:ascii="Arial" w:eastAsia="Times New Roman" w:hAnsi="Arial" w:cs="Arial"/>
                <w:b/>
                <w:color w:val="000000"/>
                <w:lang w:eastAsia="en-IN"/>
              </w:rPr>
              <w:t>12 Phrasal Verbs and Idioms</w:t>
            </w:r>
          </w:p>
        </w:tc>
        <w:tc>
          <w:tcPr>
            <w:tcW w:w="749" w:type="pct"/>
          </w:tcPr>
          <w:p w14:paraId="14F6FCA7" w14:textId="3D9D2586" w:rsidR="00904C10" w:rsidRDefault="00595106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 xml:space="preserve">-Analytical </w:t>
            </w:r>
            <w:r w:rsidR="000C129F">
              <w:rPr>
                <w:rFonts w:ascii="Arial" w:eastAsia="Times New Roman" w:hAnsi="Arial" w:cs="Arial"/>
                <w:b/>
                <w:color w:val="000000"/>
                <w:lang w:eastAsia="en-IN"/>
              </w:rPr>
              <w:t>Writing</w:t>
            </w:r>
          </w:p>
        </w:tc>
        <w:tc>
          <w:tcPr>
            <w:tcW w:w="1661" w:type="pct"/>
          </w:tcPr>
          <w:p w14:paraId="2D1D6718" w14:textId="77777777" w:rsidR="00904C10" w:rsidRDefault="00671C86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eastAsia="en-IN"/>
              </w:rPr>
              <w:t>Memory Game</w:t>
            </w:r>
          </w:p>
          <w:p w14:paraId="7D0628E2" w14:textId="77777777" w:rsidR="00F65650" w:rsidRDefault="00F65650" w:rsidP="00F65650">
            <w:pPr>
              <w:pStyle w:val="p1"/>
              <w:numPr>
                <w:ilvl w:val="0"/>
                <w:numId w:val="3"/>
              </w:numPr>
            </w:pPr>
            <w:r>
              <w:rPr>
                <w:rStyle w:val="s1"/>
              </w:rPr>
              <w:t>Kim’s Game</w:t>
            </w:r>
          </w:p>
          <w:p w14:paraId="705B52AC" w14:textId="77777777" w:rsidR="00F65650" w:rsidRDefault="00F65650">
            <w:pPr>
              <w:pStyle w:val="p1"/>
              <w:ind w:left="720"/>
            </w:pPr>
            <w:r>
              <w:rPr>
                <w:rStyle w:val="s2"/>
              </w:rPr>
              <w:t>Show a group of items, hide them, and ask students to write what they remember.</w:t>
            </w:r>
          </w:p>
          <w:p w14:paraId="7A7F71F6" w14:textId="77777777" w:rsidR="00F65650" w:rsidRDefault="00F65650" w:rsidP="00F65650">
            <w:pPr>
              <w:pStyle w:val="p1"/>
              <w:numPr>
                <w:ilvl w:val="0"/>
                <w:numId w:val="3"/>
              </w:numPr>
            </w:pPr>
            <w:r>
              <w:rPr>
                <w:rStyle w:val="s1"/>
              </w:rPr>
              <w:t>Pass the Message (Chinese Whisper)</w:t>
            </w:r>
          </w:p>
          <w:p w14:paraId="0643F6B6" w14:textId="77777777" w:rsidR="00F65650" w:rsidRDefault="00F65650">
            <w:pPr>
              <w:pStyle w:val="p1"/>
              <w:ind w:left="720"/>
            </w:pPr>
            <w:r>
              <w:rPr>
                <w:rStyle w:val="s2"/>
              </w:rPr>
              <w:t>A sentence is whispered from one student to another—check how much is remembered correctly.</w:t>
            </w:r>
          </w:p>
          <w:p w14:paraId="624758A6" w14:textId="6A043940" w:rsidR="00671C86" w:rsidRDefault="00671C86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</w:p>
        </w:tc>
      </w:tr>
      <w:tr w:rsidR="00904C10" w14:paraId="3F8BD1C2" w14:textId="77777777" w:rsidTr="003624CE">
        <w:trPr>
          <w:trHeight w:val="99"/>
        </w:trPr>
        <w:tc>
          <w:tcPr>
            <w:tcW w:w="588" w:type="pct"/>
            <w:vMerge w:val="restart"/>
          </w:tcPr>
          <w:p w14:paraId="131F1BEC" w14:textId="77777777" w:rsidR="00904C10" w:rsidRDefault="00904C10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  <w:p w14:paraId="2B7EE468" w14:textId="77777777" w:rsidR="00904C10" w:rsidRDefault="00413694">
            <w:pPr>
              <w:rPr>
                <w:i/>
                <w:highlight w:val="yellow"/>
                <w:u w:val="single"/>
              </w:rPr>
            </w:pPr>
            <w:r>
              <w:rPr>
                <w:rFonts w:ascii="Arial" w:eastAsia="Times New Roman" w:hAnsi="Arial" w:cs="Arial"/>
                <w:color w:val="000000"/>
                <w:lang w:eastAsia="en-IN"/>
              </w:rPr>
              <w:t>OCTOBER</w:t>
            </w:r>
          </w:p>
        </w:tc>
        <w:tc>
          <w:tcPr>
            <w:tcW w:w="1051" w:type="pct"/>
          </w:tcPr>
          <w:p w14:paraId="3E0D420C" w14:textId="77777777" w:rsidR="00904C10" w:rsidRDefault="00904C10">
            <w:pPr>
              <w:jc w:val="center"/>
              <w:rPr>
                <w:b/>
                <w:bCs/>
              </w:rPr>
            </w:pPr>
          </w:p>
        </w:tc>
        <w:tc>
          <w:tcPr>
            <w:tcW w:w="951" w:type="pct"/>
          </w:tcPr>
          <w:p w14:paraId="1DAB9F27" w14:textId="77777777" w:rsidR="00904C10" w:rsidRDefault="00904C10">
            <w:pPr>
              <w:jc w:val="center"/>
              <w:rPr>
                <w:rFonts w:eastAsia="Times New Roman" w:cs="Calibri"/>
                <w:bCs/>
                <w:color w:val="000000"/>
                <w:lang w:eastAsia="en-IN"/>
              </w:rPr>
            </w:pPr>
          </w:p>
        </w:tc>
        <w:tc>
          <w:tcPr>
            <w:tcW w:w="749" w:type="pct"/>
          </w:tcPr>
          <w:p w14:paraId="5C055802" w14:textId="77777777" w:rsidR="00904C10" w:rsidRDefault="00904C10">
            <w:pPr>
              <w:jc w:val="center"/>
              <w:rPr>
                <w:rFonts w:eastAsia="Times New Roman" w:cs="Calibri"/>
                <w:bCs/>
                <w:color w:val="000000"/>
                <w:lang w:eastAsia="en-IN"/>
              </w:rPr>
            </w:pPr>
          </w:p>
        </w:tc>
        <w:tc>
          <w:tcPr>
            <w:tcW w:w="1661" w:type="pct"/>
          </w:tcPr>
          <w:p w14:paraId="540E3172" w14:textId="77777777" w:rsidR="00904C10" w:rsidRDefault="00904C10">
            <w:pPr>
              <w:jc w:val="center"/>
              <w:rPr>
                <w:rFonts w:eastAsia="Times New Roman" w:cs="Calibri"/>
                <w:b/>
                <w:color w:val="000000"/>
                <w:lang w:eastAsia="en-IN"/>
              </w:rPr>
            </w:pPr>
          </w:p>
        </w:tc>
      </w:tr>
      <w:tr w:rsidR="00904C10" w14:paraId="271B9B11" w14:textId="77777777" w:rsidTr="003624CE">
        <w:trPr>
          <w:trHeight w:val="223"/>
        </w:trPr>
        <w:tc>
          <w:tcPr>
            <w:tcW w:w="588" w:type="pct"/>
            <w:vMerge/>
          </w:tcPr>
          <w:p w14:paraId="71FAD62A" w14:textId="77777777" w:rsidR="00904C10" w:rsidRDefault="00904C10"/>
        </w:tc>
        <w:tc>
          <w:tcPr>
            <w:tcW w:w="4412" w:type="pct"/>
            <w:gridSpan w:val="4"/>
          </w:tcPr>
          <w:p w14:paraId="3EF70F88" w14:textId="77777777" w:rsidR="00904C10" w:rsidRDefault="00413694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b/>
                <w:bCs/>
                <w:i/>
                <w:u w:val="single"/>
              </w:rPr>
              <w:t xml:space="preserve">SUMMATIVE </w:t>
            </w:r>
            <w:proofErr w:type="spellStart"/>
            <w:r>
              <w:rPr>
                <w:b/>
                <w:bCs/>
                <w:i/>
                <w:u w:val="single"/>
              </w:rPr>
              <w:t>ASSESMENT-1</w:t>
            </w:r>
            <w:proofErr w:type="spellEnd"/>
          </w:p>
        </w:tc>
      </w:tr>
      <w:tr w:rsidR="00904C10" w14:paraId="2117F4BB" w14:textId="77777777" w:rsidTr="003624CE">
        <w:trPr>
          <w:trHeight w:val="223"/>
        </w:trPr>
        <w:tc>
          <w:tcPr>
            <w:tcW w:w="588" w:type="pct"/>
          </w:tcPr>
          <w:p w14:paraId="691899AA" w14:textId="77777777" w:rsidR="00904C10" w:rsidRDefault="00413694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NOVEMBER</w:t>
            </w:r>
          </w:p>
        </w:tc>
        <w:tc>
          <w:tcPr>
            <w:tcW w:w="1051" w:type="pct"/>
          </w:tcPr>
          <w:p w14:paraId="05CA7820" w14:textId="77777777" w:rsidR="005F7D69" w:rsidRDefault="00674EB1" w:rsidP="00674EB1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 xml:space="preserve">-Spectacular </w:t>
            </w:r>
            <w:r w:rsidR="00111519">
              <w:rPr>
                <w:rFonts w:ascii="Arial" w:eastAsia="Times New Roman" w:hAnsi="Arial" w:cs="Arial"/>
                <w:b/>
                <w:color w:val="000000"/>
                <w:lang w:eastAsia="en-IN"/>
              </w:rPr>
              <w:t>Wonders</w:t>
            </w:r>
          </w:p>
          <w:p w14:paraId="5E9FE099" w14:textId="3C1BEAAB" w:rsidR="00111519" w:rsidRDefault="00111519" w:rsidP="00674EB1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>-</w:t>
            </w:r>
          </w:p>
          <w:p w14:paraId="6FCBFB54" w14:textId="341F4F9B" w:rsidR="00010F12" w:rsidRPr="00674EB1" w:rsidRDefault="00010F12" w:rsidP="00674EB1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</w:p>
        </w:tc>
        <w:tc>
          <w:tcPr>
            <w:tcW w:w="951" w:type="pct"/>
          </w:tcPr>
          <w:p w14:paraId="7F75A6EB" w14:textId="45C2E6C6" w:rsidR="00904C10" w:rsidRDefault="001753A7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 xml:space="preserve">L-6 Noun Phrases </w:t>
            </w:r>
            <w:r w:rsidR="00E536A5">
              <w:rPr>
                <w:rFonts w:ascii="Arial" w:eastAsia="Times New Roman" w:hAnsi="Arial" w:cs="Arial"/>
                <w:b/>
                <w:color w:val="000000"/>
                <w:lang w:eastAsia="en-IN"/>
              </w:rPr>
              <w:t>and Noun Clause</w:t>
            </w:r>
          </w:p>
        </w:tc>
        <w:tc>
          <w:tcPr>
            <w:tcW w:w="749" w:type="pct"/>
          </w:tcPr>
          <w:p w14:paraId="5F918AAB" w14:textId="0291FD9E" w:rsidR="00904C10" w:rsidRDefault="00595999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>-</w:t>
            </w:r>
            <w:r w:rsidR="00E86149">
              <w:rPr>
                <w:rFonts w:ascii="Arial" w:eastAsia="Times New Roman" w:hAnsi="Arial" w:cs="Arial"/>
                <w:b/>
                <w:color w:val="000000"/>
                <w:lang w:eastAsia="en-IN"/>
              </w:rPr>
              <w:t>Nature-The Greatest Artist</w:t>
            </w:r>
          </w:p>
        </w:tc>
        <w:tc>
          <w:tcPr>
            <w:tcW w:w="1661" w:type="pct"/>
          </w:tcPr>
          <w:p w14:paraId="394ED66A" w14:textId="20848464" w:rsidR="00D3762F" w:rsidRDefault="00D3762F" w:rsidP="000C28AB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en-GB"/>
              </w:rPr>
              <w:t>Show and Tell</w:t>
            </w:r>
          </w:p>
          <w:p w14:paraId="6A6EBF19" w14:textId="78A0566F" w:rsidR="00D3762F" w:rsidRPr="000C28AB" w:rsidRDefault="00D3762F" w:rsidP="000C28AB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en-GB"/>
              </w:rPr>
              <w:t>(</w:t>
            </w:r>
            <w:r w:rsidR="006734E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en-GB"/>
              </w:rPr>
              <w:t xml:space="preserve">Students speak about their favourite </w:t>
            </w:r>
            <w:r w:rsidR="0041369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en-GB"/>
              </w:rPr>
              <w:t xml:space="preserve">natural wonder for 2 minutes </w:t>
            </w:r>
          </w:p>
          <w:p w14:paraId="6D81A15A" w14:textId="77777777" w:rsidR="00904C10" w:rsidRDefault="00904C10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</w:p>
        </w:tc>
      </w:tr>
      <w:tr w:rsidR="00904C10" w14:paraId="521B850C" w14:textId="77777777" w:rsidTr="003624CE">
        <w:trPr>
          <w:trHeight w:val="479"/>
        </w:trPr>
        <w:tc>
          <w:tcPr>
            <w:tcW w:w="588" w:type="pct"/>
          </w:tcPr>
          <w:p w14:paraId="2F146727" w14:textId="77777777" w:rsidR="00904C10" w:rsidRDefault="00413694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DECEMBER</w:t>
            </w:r>
          </w:p>
        </w:tc>
        <w:tc>
          <w:tcPr>
            <w:tcW w:w="1051" w:type="pct"/>
          </w:tcPr>
          <w:p w14:paraId="3DC1B815" w14:textId="5626AA5D" w:rsidR="00904C10" w:rsidRDefault="005565EA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>-</w:t>
            </w:r>
            <w:r w:rsidR="005433B8">
              <w:rPr>
                <w:rFonts w:ascii="Arial" w:eastAsia="Times New Roman" w:hAnsi="Arial" w:cs="Arial"/>
                <w:b/>
                <w:color w:val="000000"/>
                <w:lang w:eastAsia="en-IN"/>
              </w:rPr>
              <w:t>The Cherry Tree</w:t>
            </w:r>
          </w:p>
          <w:p w14:paraId="77957CA0" w14:textId="390B98D8" w:rsidR="00A03115" w:rsidRDefault="00A03115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>-Harvest Hymn</w:t>
            </w:r>
          </w:p>
          <w:p w14:paraId="3CC60601" w14:textId="36D40A16" w:rsidR="005565EA" w:rsidRDefault="005565EA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</w:p>
        </w:tc>
        <w:tc>
          <w:tcPr>
            <w:tcW w:w="951" w:type="pct"/>
          </w:tcPr>
          <w:p w14:paraId="5C96A47B" w14:textId="77777777" w:rsidR="00904C10" w:rsidRDefault="00E536A5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>L-7 Adjective Phrase and Adjective Clause</w:t>
            </w:r>
          </w:p>
          <w:p w14:paraId="13E12F1B" w14:textId="2C5DB496" w:rsidR="0069137D" w:rsidRDefault="00F81908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>L-8 Adverb Phrase and Adverb Clause</w:t>
            </w:r>
          </w:p>
        </w:tc>
        <w:tc>
          <w:tcPr>
            <w:tcW w:w="749" w:type="pct"/>
          </w:tcPr>
          <w:p w14:paraId="40D8D103" w14:textId="3AC6C7B2" w:rsidR="00904C10" w:rsidRPr="003F5825" w:rsidRDefault="00A26447" w:rsidP="003F5825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>Farmers</w:t>
            </w:r>
            <w:r w:rsidR="00A81408">
              <w:rPr>
                <w:rFonts w:ascii="Arial" w:eastAsia="Times New Roman" w:hAnsi="Arial" w:cs="Arial"/>
                <w:b/>
                <w:color w:val="000000"/>
                <w:lang w:eastAsia="en-IN"/>
              </w:rPr>
              <w:t xml:space="preserve"> : The Backbone of the Nation</w:t>
            </w:r>
          </w:p>
        </w:tc>
        <w:tc>
          <w:tcPr>
            <w:tcW w:w="1661" w:type="pct"/>
          </w:tcPr>
          <w:p w14:paraId="3A1A0A72" w14:textId="379B1A45" w:rsidR="003624CE" w:rsidRPr="00A81408" w:rsidRDefault="007626C9" w:rsidP="00A81408">
            <w:pPr>
              <w:pStyle w:val="ListParagraph"/>
              <w:numPr>
                <w:ilvl w:val="0"/>
                <w:numId w:val="5"/>
              </w:numPr>
              <w:rPr>
                <w:rFonts w:eastAsia="Times New Roman" w:cs="Calibri"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eastAsia="en-IN"/>
              </w:rPr>
              <w:t>SEED Planting Activity</w:t>
            </w:r>
          </w:p>
          <w:p w14:paraId="140F8066" w14:textId="77777777" w:rsidR="003624CE" w:rsidRPr="003624CE" w:rsidRDefault="003624CE" w:rsidP="003624CE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en-GB"/>
              </w:rPr>
            </w:pPr>
            <w:r w:rsidRPr="003624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en-GB"/>
              </w:rPr>
              <w:t>“Clause Hunt” (Text-Based Activity)</w:t>
            </w:r>
          </w:p>
          <w:p w14:paraId="31BD7962" w14:textId="77777777" w:rsidR="003624CE" w:rsidRPr="003624CE" w:rsidRDefault="003624CE" w:rsidP="003624C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3624CE"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  <w:t>Give a short paragraph.</w:t>
            </w:r>
          </w:p>
          <w:p w14:paraId="58D72E64" w14:textId="12D8D685" w:rsidR="00BA233C" w:rsidRPr="0069137D" w:rsidRDefault="003624CE" w:rsidP="0069137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3624CE"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  <w:t>Students underline clauses and identify:</w:t>
            </w:r>
          </w:p>
        </w:tc>
      </w:tr>
      <w:tr w:rsidR="00904C10" w14:paraId="7C0A59D8" w14:textId="77777777" w:rsidTr="003624CE">
        <w:trPr>
          <w:trHeight w:val="161"/>
        </w:trPr>
        <w:tc>
          <w:tcPr>
            <w:tcW w:w="588" w:type="pct"/>
          </w:tcPr>
          <w:p w14:paraId="04CC0B95" w14:textId="77777777" w:rsidR="00904C10" w:rsidRDefault="00413694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JANUARY</w:t>
            </w:r>
          </w:p>
        </w:tc>
        <w:tc>
          <w:tcPr>
            <w:tcW w:w="1051" w:type="pct"/>
          </w:tcPr>
          <w:p w14:paraId="20C873F4" w14:textId="77777777" w:rsidR="006A0AF3" w:rsidRDefault="000F4B7A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>-</w:t>
            </w:r>
            <w:r w:rsidR="00610DE8">
              <w:rPr>
                <w:rFonts w:ascii="Arial" w:eastAsia="Times New Roman" w:hAnsi="Arial" w:cs="Arial"/>
                <w:b/>
                <w:color w:val="000000"/>
                <w:lang w:eastAsia="en-IN"/>
              </w:rPr>
              <w:t>Waiting For the Rain</w:t>
            </w:r>
          </w:p>
          <w:p w14:paraId="22E50E06" w14:textId="70972699" w:rsidR="00904C10" w:rsidRDefault="006A0AF3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>-Feathered Friend</w:t>
            </w:r>
            <w:r w:rsidR="00D443CF">
              <w:rPr>
                <w:rFonts w:ascii="Arial" w:eastAsia="Times New Roman" w:hAnsi="Arial" w:cs="Arial"/>
                <w:b/>
                <w:color w:val="000000"/>
                <w:lang w:eastAsia="en-IN"/>
              </w:rPr>
              <w:t xml:space="preserve"> </w:t>
            </w:r>
          </w:p>
        </w:tc>
        <w:tc>
          <w:tcPr>
            <w:tcW w:w="951" w:type="pct"/>
          </w:tcPr>
          <w:p w14:paraId="15348706" w14:textId="77777777" w:rsidR="00904C10" w:rsidRDefault="00F81908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>L-9 Voice</w:t>
            </w:r>
          </w:p>
          <w:p w14:paraId="4857CD2D" w14:textId="25F1375B" w:rsidR="00311583" w:rsidRDefault="007500CD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>L-11 Figures of Speech</w:t>
            </w:r>
          </w:p>
        </w:tc>
        <w:tc>
          <w:tcPr>
            <w:tcW w:w="749" w:type="pct"/>
          </w:tcPr>
          <w:p w14:paraId="6B671EBF" w14:textId="69C7420F" w:rsidR="00904C10" w:rsidRDefault="00311583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>Letter Writing</w:t>
            </w:r>
          </w:p>
        </w:tc>
        <w:tc>
          <w:tcPr>
            <w:tcW w:w="1661" w:type="pct"/>
          </w:tcPr>
          <w:p w14:paraId="6E1378B3" w14:textId="42ADF1C2" w:rsidR="00904C10" w:rsidRDefault="00C31DA9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eastAsia="en-IN"/>
              </w:rPr>
              <w:t xml:space="preserve">Vocabulary Enhancement </w:t>
            </w:r>
          </w:p>
        </w:tc>
      </w:tr>
      <w:tr w:rsidR="00904C10" w14:paraId="3DDA4752" w14:textId="77777777" w:rsidTr="003624CE">
        <w:trPr>
          <w:trHeight w:val="214"/>
        </w:trPr>
        <w:tc>
          <w:tcPr>
            <w:tcW w:w="588" w:type="pct"/>
          </w:tcPr>
          <w:p w14:paraId="3425A62F" w14:textId="77777777" w:rsidR="00904C10" w:rsidRDefault="00413694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FEBRUARY</w:t>
            </w:r>
          </w:p>
        </w:tc>
        <w:tc>
          <w:tcPr>
            <w:tcW w:w="1051" w:type="pct"/>
          </w:tcPr>
          <w:p w14:paraId="23653683" w14:textId="2541A20D" w:rsidR="00904C10" w:rsidRDefault="004F7C7B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>-Magnifying Glass</w:t>
            </w:r>
          </w:p>
        </w:tc>
        <w:tc>
          <w:tcPr>
            <w:tcW w:w="951" w:type="pct"/>
          </w:tcPr>
          <w:p w14:paraId="7CE90678" w14:textId="0B5CD820" w:rsidR="00904C10" w:rsidRDefault="007500CD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>L-10 Reported Speech</w:t>
            </w:r>
          </w:p>
        </w:tc>
        <w:tc>
          <w:tcPr>
            <w:tcW w:w="749" w:type="pct"/>
          </w:tcPr>
          <w:p w14:paraId="12AA235B" w14:textId="6908DC4E" w:rsidR="00904C10" w:rsidRDefault="00061B7C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 xml:space="preserve">-Diary Writing </w:t>
            </w:r>
          </w:p>
        </w:tc>
        <w:tc>
          <w:tcPr>
            <w:tcW w:w="1661" w:type="pct"/>
          </w:tcPr>
          <w:p w14:paraId="241B13FB" w14:textId="1EF2ABCB" w:rsidR="00904C10" w:rsidRDefault="00723727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eastAsia="en-IN"/>
              </w:rPr>
              <w:t>-Practice worksheets for better understanding of the topic</w:t>
            </w:r>
          </w:p>
        </w:tc>
      </w:tr>
      <w:tr w:rsidR="00904C10" w14:paraId="1619A81C" w14:textId="77777777" w:rsidTr="003624CE">
        <w:trPr>
          <w:trHeight w:val="295"/>
        </w:trPr>
        <w:tc>
          <w:tcPr>
            <w:tcW w:w="588" w:type="pct"/>
          </w:tcPr>
          <w:p w14:paraId="79EEE509" w14:textId="77777777" w:rsidR="00904C10" w:rsidRDefault="00413694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MARCH</w:t>
            </w:r>
          </w:p>
        </w:tc>
        <w:tc>
          <w:tcPr>
            <w:tcW w:w="1051" w:type="pct"/>
          </w:tcPr>
          <w:p w14:paraId="5CD578B6" w14:textId="5F697452" w:rsidR="00904C10" w:rsidRDefault="001A13FB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>Bibha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 xml:space="preserve"> Chowdhury-The Beam of Light</w:t>
            </w:r>
          </w:p>
        </w:tc>
        <w:tc>
          <w:tcPr>
            <w:tcW w:w="951" w:type="pct"/>
          </w:tcPr>
          <w:p w14:paraId="0484D448" w14:textId="01198CF0" w:rsidR="00904C10" w:rsidRDefault="00B311A9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 xml:space="preserve">L-16 Vocabulary </w:t>
            </w:r>
          </w:p>
        </w:tc>
        <w:tc>
          <w:tcPr>
            <w:tcW w:w="749" w:type="pct"/>
          </w:tcPr>
          <w:p w14:paraId="76D092CA" w14:textId="6CE581BF" w:rsidR="00904C10" w:rsidRDefault="009708FE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/>
              </w:rPr>
              <w:t>Speech Writing</w:t>
            </w:r>
          </w:p>
        </w:tc>
        <w:tc>
          <w:tcPr>
            <w:tcW w:w="1661" w:type="pct"/>
          </w:tcPr>
          <w:p w14:paraId="3A9C37E9" w14:textId="77777777" w:rsidR="00904C10" w:rsidRDefault="00904C10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</w:p>
        </w:tc>
      </w:tr>
      <w:tr w:rsidR="00904C10" w14:paraId="0D59A6D6" w14:textId="77777777" w:rsidTr="003624CE">
        <w:trPr>
          <w:trHeight w:val="295"/>
        </w:trPr>
        <w:tc>
          <w:tcPr>
            <w:tcW w:w="588" w:type="pct"/>
            <w:vMerge w:val="restart"/>
          </w:tcPr>
          <w:p w14:paraId="7152F211" w14:textId="77777777" w:rsidR="00904C10" w:rsidRDefault="00413694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APRIL</w:t>
            </w:r>
          </w:p>
        </w:tc>
        <w:tc>
          <w:tcPr>
            <w:tcW w:w="1051" w:type="pct"/>
          </w:tcPr>
          <w:p w14:paraId="161D6359" w14:textId="77777777" w:rsidR="00904C10" w:rsidRDefault="00904C10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</w:p>
        </w:tc>
        <w:tc>
          <w:tcPr>
            <w:tcW w:w="951" w:type="pct"/>
          </w:tcPr>
          <w:p w14:paraId="007919D7" w14:textId="77777777" w:rsidR="00904C10" w:rsidRDefault="00904C10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</w:p>
        </w:tc>
        <w:tc>
          <w:tcPr>
            <w:tcW w:w="749" w:type="pct"/>
          </w:tcPr>
          <w:p w14:paraId="40E0EBAD" w14:textId="77777777" w:rsidR="00904C10" w:rsidRDefault="00904C10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</w:p>
        </w:tc>
        <w:tc>
          <w:tcPr>
            <w:tcW w:w="1661" w:type="pct"/>
          </w:tcPr>
          <w:p w14:paraId="0FBE29E3" w14:textId="77777777" w:rsidR="00904C10" w:rsidRDefault="00904C10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</w:p>
        </w:tc>
      </w:tr>
      <w:tr w:rsidR="00904C10" w14:paraId="7585EF12" w14:textId="77777777" w:rsidTr="003624CE">
        <w:trPr>
          <w:trHeight w:val="295"/>
        </w:trPr>
        <w:tc>
          <w:tcPr>
            <w:tcW w:w="588" w:type="pct"/>
            <w:vMerge/>
          </w:tcPr>
          <w:p w14:paraId="43620A27" w14:textId="77777777" w:rsidR="00904C10" w:rsidRDefault="00904C10"/>
        </w:tc>
        <w:tc>
          <w:tcPr>
            <w:tcW w:w="4412" w:type="pct"/>
            <w:gridSpan w:val="4"/>
          </w:tcPr>
          <w:p w14:paraId="232C4CAB" w14:textId="77777777" w:rsidR="00904C10" w:rsidRDefault="00413694">
            <w:pPr>
              <w:jc w:val="center"/>
              <w:rPr>
                <w:rFonts w:eastAsia="Times New Roman" w:cs="Calibri"/>
                <w:b/>
                <w:color w:val="000000"/>
                <w:lang w:eastAsia="en-IN"/>
              </w:rPr>
            </w:pPr>
            <w:r>
              <w:rPr>
                <w:b/>
                <w:bCs/>
                <w:i/>
                <w:u w:val="single"/>
              </w:rPr>
              <w:t xml:space="preserve">SUMMATIVE </w:t>
            </w:r>
            <w:proofErr w:type="spellStart"/>
            <w:r>
              <w:rPr>
                <w:b/>
                <w:bCs/>
                <w:i/>
                <w:u w:val="single"/>
              </w:rPr>
              <w:t>ASSESMENT-2</w:t>
            </w:r>
            <w:proofErr w:type="spellEnd"/>
          </w:p>
        </w:tc>
      </w:tr>
    </w:tbl>
    <w:p w14:paraId="2E317329" w14:textId="77777777" w:rsidR="00904C10" w:rsidRDefault="00904C10">
      <w:pPr>
        <w:ind w:right="-1351"/>
        <w:rPr>
          <w:rFonts w:ascii="Arial Black" w:hAnsi="Arial Black"/>
          <w:b/>
          <w:u w:val="single"/>
        </w:rPr>
      </w:pPr>
    </w:p>
    <w:p w14:paraId="3A1BBBD8" w14:textId="77777777" w:rsidR="00904C10" w:rsidRDefault="00413694">
      <w:pPr>
        <w:ind w:right="-1351"/>
        <w:rPr>
          <w:rFonts w:ascii="Arial Black" w:hAnsi="Arial Black"/>
          <w:b/>
          <w:u w:val="single"/>
        </w:rPr>
      </w:pPr>
      <w:r>
        <w:rPr>
          <w:rFonts w:ascii="Arial Black" w:hAnsi="Arial Black"/>
          <w:b/>
          <w:u w:val="single"/>
        </w:rPr>
        <w:t>SUBJECT: - ENV</w:t>
      </w:r>
    </w:p>
    <w:tbl>
      <w:tblPr>
        <w:tblW w:w="25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2"/>
        <w:gridCol w:w="4666"/>
        <w:gridCol w:w="7748"/>
        <w:gridCol w:w="10677"/>
      </w:tblGrid>
      <w:tr w:rsidR="00904C10" w14:paraId="0820547A" w14:textId="77777777" w:rsidTr="00770C8F">
        <w:trPr>
          <w:gridAfter w:val="1"/>
          <w:trHeight w:val="299"/>
        </w:trPr>
        <w:tc>
          <w:tcPr>
            <w:tcW w:w="2092" w:type="dxa"/>
          </w:tcPr>
          <w:p w14:paraId="5502200A" w14:textId="77777777" w:rsidR="00904C10" w:rsidRDefault="00413694">
            <w:pPr>
              <w:jc w:val="center"/>
              <w:rPr>
                <w:rFonts w:ascii="Arial" w:hAnsi="Arial" w:cs="Arial"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  <w:t>MONTH</w:t>
            </w:r>
          </w:p>
        </w:tc>
        <w:tc>
          <w:tcPr>
            <w:tcW w:w="4666" w:type="dxa"/>
          </w:tcPr>
          <w:p w14:paraId="4D93FFEA" w14:textId="77777777" w:rsidR="00904C10" w:rsidRDefault="00413694">
            <w:pPr>
              <w:jc w:val="center"/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  <w:t>syllabus to be covered</w:t>
            </w:r>
          </w:p>
        </w:tc>
        <w:tc>
          <w:tcPr>
            <w:tcW w:w="7748" w:type="dxa"/>
          </w:tcPr>
          <w:p w14:paraId="41CD9D82" w14:textId="77777777" w:rsidR="00904C10" w:rsidRDefault="00413694">
            <w:pPr>
              <w:jc w:val="center"/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  <w:t>ACTIVITIES</w:t>
            </w:r>
          </w:p>
        </w:tc>
      </w:tr>
      <w:tr w:rsidR="00770C8F" w14:paraId="5ACE4258" w14:textId="77777777" w:rsidTr="00770C8F">
        <w:trPr>
          <w:gridAfter w:val="1"/>
          <w:trHeight w:val="715"/>
        </w:trPr>
        <w:tc>
          <w:tcPr>
            <w:tcW w:w="2092" w:type="dxa"/>
          </w:tcPr>
          <w:p w14:paraId="5B559466" w14:textId="77777777" w:rsidR="00770C8F" w:rsidRDefault="00770C8F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JUNE</w:t>
            </w:r>
          </w:p>
        </w:tc>
        <w:tc>
          <w:tcPr>
            <w:tcW w:w="4666" w:type="dxa"/>
            <w:vAlign w:val="bottom"/>
          </w:tcPr>
          <w:p w14:paraId="7D2B0337" w14:textId="08201A3E" w:rsidR="00770C8F" w:rsidRDefault="00770C8F">
            <w:pPr>
              <w:rPr>
                <w:rFonts w:eastAsia="Times New Roman"/>
                <w:color w:val="000000"/>
                <w:lang w:eastAsia="en-IN"/>
              </w:rPr>
            </w:pPr>
            <w:r w:rsidRPr="004B6549">
              <w:rPr>
                <w:rFonts w:ascii="Arial" w:eastAsia="Times New Roman" w:hAnsi="Arial" w:cs="Arial"/>
                <w:b/>
                <w:bCs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</w:rPr>
              <w:t xml:space="preserve">Exploring the Investigative World of Science </w:t>
            </w:r>
            <w:r w:rsidRPr="004B6549">
              <w:rPr>
                <w:rFonts w:ascii="Arial" w:eastAsia="Times New Roman" w:hAnsi="Arial" w:cs="Arial"/>
                <w:b/>
                <w:bCs/>
              </w:rPr>
              <w:t xml:space="preserve"> </w:t>
            </w:r>
          </w:p>
        </w:tc>
        <w:tc>
          <w:tcPr>
            <w:tcW w:w="7748" w:type="dxa"/>
            <w:vAlign w:val="bottom"/>
          </w:tcPr>
          <w:p w14:paraId="76273FFA" w14:textId="529B6CB4" w:rsidR="00770C8F" w:rsidRDefault="00770C8F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</w:rPr>
              <w:t>Observe a leaf and note features</w:t>
            </w:r>
          </w:p>
        </w:tc>
      </w:tr>
      <w:tr w:rsidR="00770C8F" w14:paraId="7186AF32" w14:textId="77777777" w:rsidTr="00770C8F">
        <w:trPr>
          <w:gridAfter w:val="1"/>
          <w:trHeight w:val="715"/>
        </w:trPr>
        <w:tc>
          <w:tcPr>
            <w:tcW w:w="2092" w:type="dxa"/>
          </w:tcPr>
          <w:p w14:paraId="35D412CB" w14:textId="3366970A" w:rsidR="00770C8F" w:rsidRDefault="00770C8F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4666" w:type="dxa"/>
            <w:vAlign w:val="bottom"/>
          </w:tcPr>
          <w:p w14:paraId="23E1D402" w14:textId="2FA6075D" w:rsidR="00770C8F" w:rsidRDefault="00770C8F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2) Invisible Living World :Beyond our Naked eye</w:t>
            </w:r>
          </w:p>
        </w:tc>
        <w:tc>
          <w:tcPr>
            <w:tcW w:w="7748" w:type="dxa"/>
            <w:vAlign w:val="bottom"/>
          </w:tcPr>
          <w:p w14:paraId="298F1789" w14:textId="0F7549B0" w:rsidR="00770C8F" w:rsidRDefault="00770C8F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 schematic diagram of Plant cell and Animal cell</w:t>
            </w:r>
          </w:p>
        </w:tc>
      </w:tr>
      <w:tr w:rsidR="00770C8F" w14:paraId="5286E0E6" w14:textId="77777777" w:rsidTr="00770C8F">
        <w:trPr>
          <w:gridAfter w:val="1"/>
          <w:trHeight w:val="715"/>
        </w:trPr>
        <w:tc>
          <w:tcPr>
            <w:tcW w:w="2092" w:type="dxa"/>
          </w:tcPr>
          <w:p w14:paraId="56FBF57E" w14:textId="2C3E4C72" w:rsidR="00770C8F" w:rsidRDefault="00770C8F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4666" w:type="dxa"/>
            <w:vAlign w:val="bottom"/>
          </w:tcPr>
          <w:p w14:paraId="1B05C502" w14:textId="77777777" w:rsidR="00770C8F" w:rsidRDefault="00770C8F">
            <w:pPr>
              <w:rPr>
                <w:rFonts w:eastAsia="Times New Roman"/>
                <w:color w:val="000000"/>
                <w:lang w:eastAsia="en-IN"/>
              </w:rPr>
            </w:pPr>
          </w:p>
        </w:tc>
        <w:tc>
          <w:tcPr>
            <w:tcW w:w="7748" w:type="dxa"/>
            <w:vAlign w:val="bottom"/>
          </w:tcPr>
          <w:p w14:paraId="47639639" w14:textId="2198A2AE" w:rsidR="00770C8F" w:rsidRDefault="00770C8F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Levels of organisation of life</w:t>
            </w:r>
          </w:p>
        </w:tc>
      </w:tr>
      <w:tr w:rsidR="00770C8F" w14:paraId="6B4714E0" w14:textId="77777777" w:rsidTr="00770C8F">
        <w:trPr>
          <w:gridAfter w:val="1"/>
          <w:trHeight w:val="480"/>
        </w:trPr>
        <w:tc>
          <w:tcPr>
            <w:tcW w:w="2092" w:type="dxa"/>
          </w:tcPr>
          <w:p w14:paraId="1B6EA961" w14:textId="6A055E33" w:rsidR="00770C8F" w:rsidRDefault="00406C7C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lang w:eastAsia="en-IN"/>
              </w:rPr>
              <w:t>July</w:t>
            </w:r>
          </w:p>
        </w:tc>
        <w:tc>
          <w:tcPr>
            <w:tcW w:w="4666" w:type="dxa"/>
            <w:vAlign w:val="bottom"/>
          </w:tcPr>
          <w:p w14:paraId="7F64AF33" w14:textId="77A5BA75" w:rsidR="00770C8F" w:rsidRDefault="00770C8F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3) Health:The Ultimate Treasure</w:t>
            </w:r>
          </w:p>
        </w:tc>
        <w:tc>
          <w:tcPr>
            <w:tcW w:w="7748" w:type="dxa"/>
            <w:vAlign w:val="bottom"/>
          </w:tcPr>
          <w:p w14:paraId="54A223DF" w14:textId="2BEF251F" w:rsidR="00770C8F" w:rsidRDefault="00770C8F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Chart - Common methods of transmission of disease</w:t>
            </w:r>
          </w:p>
        </w:tc>
      </w:tr>
      <w:tr w:rsidR="00770C8F" w14:paraId="4C9E9794" w14:textId="77777777" w:rsidTr="00770C8F">
        <w:trPr>
          <w:gridAfter w:val="1"/>
          <w:trHeight w:val="480"/>
        </w:trPr>
        <w:tc>
          <w:tcPr>
            <w:tcW w:w="2092" w:type="dxa"/>
            <w:vMerge w:val="restart"/>
          </w:tcPr>
          <w:p w14:paraId="20F8C0AD" w14:textId="77777777" w:rsidR="00770C8F" w:rsidRDefault="00770C8F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</w:p>
          <w:p w14:paraId="02046486" w14:textId="741A86C9" w:rsidR="00770C8F" w:rsidRDefault="00770C8F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</w:p>
        </w:tc>
        <w:tc>
          <w:tcPr>
            <w:tcW w:w="4666" w:type="dxa"/>
            <w:vAlign w:val="bottom"/>
          </w:tcPr>
          <w:p w14:paraId="7D911A94" w14:textId="77777777" w:rsidR="00770C8F" w:rsidRDefault="00770C8F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7748" w:type="dxa"/>
            <w:vAlign w:val="bottom"/>
          </w:tcPr>
          <w:p w14:paraId="42B59EEC" w14:textId="106FF174" w:rsidR="00770C8F" w:rsidRDefault="00770C8F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Tabular representation of some common communicable diseases affecting human</w:t>
            </w:r>
          </w:p>
        </w:tc>
      </w:tr>
      <w:tr w:rsidR="00770C8F" w14:paraId="7CB11752" w14:textId="318EA4CA" w:rsidTr="00770C8F">
        <w:trPr>
          <w:trHeight w:val="480"/>
        </w:trPr>
        <w:tc>
          <w:tcPr>
            <w:tcW w:w="2092" w:type="dxa"/>
            <w:vMerge/>
          </w:tcPr>
          <w:p w14:paraId="7B29EC6B" w14:textId="77777777" w:rsidR="00770C8F" w:rsidRDefault="00770C8F"/>
        </w:tc>
        <w:tc>
          <w:tcPr>
            <w:tcW w:w="12414" w:type="dxa"/>
            <w:gridSpan w:val="2"/>
            <w:vAlign w:val="bottom"/>
          </w:tcPr>
          <w:p w14:paraId="125FB50B" w14:textId="74BCDFC1" w:rsidR="00770C8F" w:rsidRDefault="00770C8F">
            <w:pPr>
              <w:jc w:val="center"/>
              <w:rPr>
                <w:rFonts w:eastAsia="Times New Roman"/>
                <w:b/>
                <w:bCs/>
                <w:color w:val="000000"/>
                <w:u w:val="single"/>
                <w:lang w:eastAsia="en-IN"/>
              </w:rPr>
            </w:pPr>
          </w:p>
        </w:tc>
        <w:tc>
          <w:tcPr>
            <w:tcW w:w="0" w:type="auto"/>
            <w:vAlign w:val="bottom"/>
          </w:tcPr>
          <w:p w14:paraId="4854B552" w14:textId="0CE0EE92" w:rsidR="00770C8F" w:rsidRDefault="00770C8F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Graph plotting (Bar graph)</w:t>
            </w:r>
          </w:p>
        </w:tc>
      </w:tr>
      <w:tr w:rsidR="00770C8F" w14:paraId="7BCE44FC" w14:textId="77777777" w:rsidTr="00770C8F">
        <w:trPr>
          <w:gridAfter w:val="1"/>
          <w:trHeight w:val="480"/>
        </w:trPr>
        <w:tc>
          <w:tcPr>
            <w:tcW w:w="2092" w:type="dxa"/>
          </w:tcPr>
          <w:p w14:paraId="30D8AB10" w14:textId="02A4E0C0" w:rsidR="00770C8F" w:rsidRDefault="001F3C00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lang w:eastAsia="en-IN"/>
              </w:rPr>
              <w:t>August</w:t>
            </w:r>
          </w:p>
        </w:tc>
        <w:tc>
          <w:tcPr>
            <w:tcW w:w="4666" w:type="dxa"/>
            <w:vAlign w:val="bottom"/>
          </w:tcPr>
          <w:p w14:paraId="03274B79" w14:textId="2C2D0978" w:rsidR="00770C8F" w:rsidRDefault="00770C8F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4) Electricity: Magnetic and Heating Effect</w:t>
            </w:r>
          </w:p>
        </w:tc>
        <w:tc>
          <w:tcPr>
            <w:tcW w:w="7748" w:type="dxa"/>
            <w:vAlign w:val="bottom"/>
          </w:tcPr>
          <w:p w14:paraId="15871F73" w14:textId="56D0FD6F" w:rsidR="00770C8F" w:rsidRDefault="00770C8F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</w:rPr>
              <w:t>Identify conductors and insulators</w:t>
            </w:r>
          </w:p>
        </w:tc>
      </w:tr>
      <w:tr w:rsidR="00770C8F" w14:paraId="06606728" w14:textId="77777777" w:rsidTr="00770C8F">
        <w:trPr>
          <w:gridAfter w:val="1"/>
          <w:trHeight w:val="950"/>
        </w:trPr>
        <w:tc>
          <w:tcPr>
            <w:tcW w:w="2092" w:type="dxa"/>
          </w:tcPr>
          <w:p w14:paraId="33396FF5" w14:textId="6062408E" w:rsidR="00770C8F" w:rsidRDefault="00770C8F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4666" w:type="dxa"/>
            <w:vAlign w:val="bottom"/>
          </w:tcPr>
          <w:p w14:paraId="3D88DFF2" w14:textId="2A97780C" w:rsidR="00770C8F" w:rsidRDefault="00770C8F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5) Exploring Force</w:t>
            </w:r>
          </w:p>
        </w:tc>
        <w:tc>
          <w:tcPr>
            <w:tcW w:w="7748" w:type="dxa"/>
            <w:vAlign w:val="bottom"/>
          </w:tcPr>
          <w:p w14:paraId="47042DDE" w14:textId="0FE52D58" w:rsidR="00770C8F" w:rsidRDefault="00770C8F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EC59F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Labelled Diagram - A simple electroscope</w:t>
            </w:r>
          </w:p>
        </w:tc>
      </w:tr>
      <w:tr w:rsidR="00770C8F" w14:paraId="6651C04E" w14:textId="77777777" w:rsidTr="00770C8F">
        <w:trPr>
          <w:gridAfter w:val="1"/>
          <w:trHeight w:val="715"/>
        </w:trPr>
        <w:tc>
          <w:tcPr>
            <w:tcW w:w="2092" w:type="dxa"/>
          </w:tcPr>
          <w:p w14:paraId="3B622447" w14:textId="6B8A5EB0" w:rsidR="00770C8F" w:rsidRDefault="001810F7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lang w:eastAsia="en-IN"/>
              </w:rPr>
              <w:t xml:space="preserve">September </w:t>
            </w:r>
          </w:p>
        </w:tc>
        <w:tc>
          <w:tcPr>
            <w:tcW w:w="4666" w:type="dxa"/>
            <w:vAlign w:val="bottom"/>
          </w:tcPr>
          <w:p w14:paraId="3F167ADB" w14:textId="6609394C" w:rsidR="00770C8F" w:rsidRDefault="00770C8F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6) Pressure, Winds, Storms and Cyclones</w:t>
            </w:r>
          </w:p>
        </w:tc>
        <w:tc>
          <w:tcPr>
            <w:tcW w:w="7748" w:type="dxa"/>
            <w:vAlign w:val="bottom"/>
          </w:tcPr>
          <w:p w14:paraId="5C73ECD6" w14:textId="0AE7F885" w:rsidR="00770C8F" w:rsidRDefault="00770C8F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</w:rPr>
              <w:t>Balloons activities (air pressure)</w:t>
            </w:r>
          </w:p>
        </w:tc>
      </w:tr>
      <w:tr w:rsidR="00770C8F" w14:paraId="43E0B21C" w14:textId="77777777" w:rsidTr="00770C8F">
        <w:trPr>
          <w:gridAfter w:val="1"/>
          <w:trHeight w:val="704"/>
        </w:trPr>
        <w:tc>
          <w:tcPr>
            <w:tcW w:w="2092" w:type="dxa"/>
          </w:tcPr>
          <w:p w14:paraId="694B661F" w14:textId="6FB0B439" w:rsidR="00770C8F" w:rsidRDefault="00770C8F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4666" w:type="dxa"/>
            <w:vAlign w:val="bottom"/>
          </w:tcPr>
          <w:p w14:paraId="0C99A1C9" w14:textId="0035CCFA" w:rsidR="00770C8F" w:rsidRDefault="00770C8F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7) Particulate Nature of Matter</w:t>
            </w:r>
          </w:p>
        </w:tc>
        <w:tc>
          <w:tcPr>
            <w:tcW w:w="7748" w:type="dxa"/>
            <w:vAlign w:val="bottom"/>
          </w:tcPr>
          <w:p w14:paraId="7CE04C6B" w14:textId="2B055150" w:rsidR="00770C8F" w:rsidRDefault="00770C8F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</w:rPr>
              <w:t>Dissolve sugar in water (Saturation)</w:t>
            </w:r>
          </w:p>
        </w:tc>
      </w:tr>
      <w:tr w:rsidR="00770C8F" w14:paraId="65A46AB1" w14:textId="77777777" w:rsidTr="00770C8F">
        <w:trPr>
          <w:gridAfter w:val="1"/>
          <w:trHeight w:val="277"/>
        </w:trPr>
        <w:tc>
          <w:tcPr>
            <w:tcW w:w="2092" w:type="dxa"/>
          </w:tcPr>
          <w:p w14:paraId="1E1DC526" w14:textId="7D6ED80C" w:rsidR="00770C8F" w:rsidRDefault="00770C8F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4666" w:type="dxa"/>
            <w:vAlign w:val="bottom"/>
          </w:tcPr>
          <w:p w14:paraId="772108A3" w14:textId="77777777" w:rsidR="00770C8F" w:rsidRDefault="00770C8F">
            <w:pPr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7748" w:type="dxa"/>
            <w:vAlign w:val="bottom"/>
          </w:tcPr>
          <w:p w14:paraId="49553A25" w14:textId="060D3047" w:rsidR="00770C8F" w:rsidRDefault="00770C8F">
            <w:pPr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Differentiation - States of Matter</w:t>
            </w:r>
          </w:p>
        </w:tc>
      </w:tr>
      <w:tr w:rsidR="00770C8F" w14:paraId="0451C446" w14:textId="77777777" w:rsidTr="00770C8F">
        <w:trPr>
          <w:gridAfter w:val="1"/>
          <w:trHeight w:val="277"/>
        </w:trPr>
        <w:tc>
          <w:tcPr>
            <w:tcW w:w="2092" w:type="dxa"/>
            <w:vMerge w:val="restart"/>
          </w:tcPr>
          <w:p w14:paraId="2A70EB4D" w14:textId="77777777" w:rsidR="00770C8F" w:rsidRDefault="00770C8F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</w:p>
          <w:p w14:paraId="1888DEC7" w14:textId="48FFBEFD" w:rsidR="009B2EA6" w:rsidRDefault="009B2EA6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 xml:space="preserve">November </w:t>
            </w:r>
          </w:p>
        </w:tc>
        <w:tc>
          <w:tcPr>
            <w:tcW w:w="4666" w:type="dxa"/>
            <w:vAlign w:val="bottom"/>
          </w:tcPr>
          <w:p w14:paraId="55D72E04" w14:textId="4301B6DC" w:rsidR="00770C8F" w:rsidRDefault="00770C8F">
            <w:pPr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ascii="Arial Black" w:eastAsia="Times New Roman" w:hAnsi="Arial Black" w:cs="Arial"/>
                <w:b/>
                <w:bCs/>
                <w:sz w:val="20"/>
                <w:szCs w:val="20"/>
                <w:u w:val="single"/>
              </w:rPr>
              <w:t>OCTOBER</w:t>
            </w:r>
            <w:r w:rsidRPr="00547DC0"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  </w:t>
            </w:r>
            <w:r>
              <w:rPr>
                <w:rFonts w:ascii="Arial Black" w:eastAsia="Times New Roman" w:hAnsi="Arial Black" w:cs="Arial"/>
                <w:b/>
                <w:bCs/>
                <w:sz w:val="20"/>
                <w:szCs w:val="20"/>
                <w:u w:val="single"/>
              </w:rPr>
              <w:t xml:space="preserve">SUMMATIVE </w:t>
            </w:r>
            <w:proofErr w:type="spellStart"/>
            <w:r>
              <w:rPr>
                <w:rFonts w:ascii="Arial Black" w:eastAsia="Times New Roman" w:hAnsi="Arial Black" w:cs="Arial"/>
                <w:b/>
                <w:bCs/>
                <w:sz w:val="20"/>
                <w:szCs w:val="20"/>
                <w:u w:val="single"/>
              </w:rPr>
              <w:t>ASSESMENT</w:t>
            </w:r>
            <w:proofErr w:type="spellEnd"/>
            <w:r>
              <w:rPr>
                <w:rFonts w:ascii="Arial Black" w:eastAsia="Times New Roman" w:hAnsi="Arial Black" w:cs="Arial"/>
                <w:b/>
                <w:bCs/>
                <w:sz w:val="20"/>
                <w:szCs w:val="20"/>
                <w:u w:val="single"/>
              </w:rPr>
              <w:t xml:space="preserve"> -1</w:t>
            </w:r>
          </w:p>
        </w:tc>
        <w:tc>
          <w:tcPr>
            <w:tcW w:w="7748" w:type="dxa"/>
          </w:tcPr>
          <w:p w14:paraId="3B0D325C" w14:textId="77777777" w:rsidR="00770C8F" w:rsidRDefault="00770C8F">
            <w:pPr>
              <w:rPr>
                <w:rFonts w:eastAsia="Times New Roman" w:cs="Calibri"/>
                <w:color w:val="000000"/>
                <w:lang w:eastAsia="en-IN"/>
              </w:rPr>
            </w:pPr>
          </w:p>
        </w:tc>
      </w:tr>
      <w:tr w:rsidR="00770C8F" w14:paraId="1A95FD94" w14:textId="33D0F010" w:rsidTr="00770C8F">
        <w:trPr>
          <w:trHeight w:val="277"/>
        </w:trPr>
        <w:tc>
          <w:tcPr>
            <w:tcW w:w="2092" w:type="dxa"/>
            <w:vMerge/>
          </w:tcPr>
          <w:p w14:paraId="4FE36488" w14:textId="77777777" w:rsidR="00770C8F" w:rsidRDefault="00770C8F"/>
        </w:tc>
        <w:tc>
          <w:tcPr>
            <w:tcW w:w="12414" w:type="dxa"/>
            <w:gridSpan w:val="2"/>
            <w:noWrap/>
            <w:vAlign w:val="bottom"/>
          </w:tcPr>
          <w:p w14:paraId="61948A99" w14:textId="637C834B" w:rsidR="00770C8F" w:rsidRDefault="00770C8F">
            <w:pPr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8) Nature of Matter: Elements, Compounds, Mixture</w:t>
            </w:r>
          </w:p>
        </w:tc>
        <w:tc>
          <w:tcPr>
            <w:tcW w:w="0" w:type="auto"/>
            <w:vAlign w:val="bottom"/>
          </w:tcPr>
          <w:p w14:paraId="71965CFE" w14:textId="3AC5BF3F" w:rsidR="00770C8F" w:rsidRDefault="00770C8F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Classification - Elements, Compounds or Mixture</w:t>
            </w:r>
          </w:p>
        </w:tc>
      </w:tr>
      <w:tr w:rsidR="00770C8F" w14:paraId="62E8CE78" w14:textId="77777777" w:rsidTr="00770C8F">
        <w:trPr>
          <w:trHeight w:val="277"/>
        </w:trPr>
        <w:tc>
          <w:tcPr>
            <w:tcW w:w="2092" w:type="dxa"/>
          </w:tcPr>
          <w:p w14:paraId="7062F028" w14:textId="5E3D87D9" w:rsidR="00770C8F" w:rsidRDefault="002D598D">
            <w:r>
              <w:t xml:space="preserve">December </w:t>
            </w:r>
          </w:p>
        </w:tc>
        <w:tc>
          <w:tcPr>
            <w:tcW w:w="12414" w:type="dxa"/>
            <w:gridSpan w:val="2"/>
            <w:noWrap/>
            <w:vAlign w:val="bottom"/>
          </w:tcPr>
          <w:p w14:paraId="1EA420F3" w14:textId="1845C9DB" w:rsidR="00770C8F" w:rsidRDefault="00770C8F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9) The Amazing World of Solutes,Solvents and Solution</w:t>
            </w:r>
          </w:p>
        </w:tc>
        <w:tc>
          <w:tcPr>
            <w:tcW w:w="0" w:type="auto"/>
            <w:vAlign w:val="bottom"/>
          </w:tcPr>
          <w:p w14:paraId="1990CBD8" w14:textId="485D9E7D" w:rsidR="00770C8F" w:rsidRDefault="00770C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</w:rPr>
              <w:t>Compare soluble and insoluble substances</w:t>
            </w:r>
          </w:p>
        </w:tc>
      </w:tr>
      <w:tr w:rsidR="00770C8F" w14:paraId="2BB8FF5B" w14:textId="77777777" w:rsidTr="00770C8F">
        <w:trPr>
          <w:trHeight w:val="277"/>
        </w:trPr>
        <w:tc>
          <w:tcPr>
            <w:tcW w:w="2092" w:type="dxa"/>
          </w:tcPr>
          <w:p w14:paraId="06614ADC" w14:textId="77777777" w:rsidR="00770C8F" w:rsidRDefault="00770C8F"/>
        </w:tc>
        <w:tc>
          <w:tcPr>
            <w:tcW w:w="12414" w:type="dxa"/>
            <w:gridSpan w:val="2"/>
            <w:noWrap/>
            <w:vAlign w:val="bottom"/>
          </w:tcPr>
          <w:p w14:paraId="5D8194AA" w14:textId="77777777" w:rsidR="00770C8F" w:rsidRDefault="00770C8F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0" w:type="auto"/>
            <w:vAlign w:val="bottom"/>
          </w:tcPr>
          <w:p w14:paraId="4F31272E" w14:textId="73291242" w:rsidR="00770C8F" w:rsidRDefault="00770C8F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Chart - Layers of Earth</w:t>
            </w:r>
          </w:p>
        </w:tc>
      </w:tr>
      <w:tr w:rsidR="00770C8F" w14:paraId="2776B193" w14:textId="77777777" w:rsidTr="00770C8F">
        <w:trPr>
          <w:trHeight w:val="277"/>
        </w:trPr>
        <w:tc>
          <w:tcPr>
            <w:tcW w:w="2092" w:type="dxa"/>
          </w:tcPr>
          <w:p w14:paraId="7A23C650" w14:textId="77777777" w:rsidR="00770C8F" w:rsidRDefault="00770C8F"/>
        </w:tc>
        <w:tc>
          <w:tcPr>
            <w:tcW w:w="12414" w:type="dxa"/>
            <w:gridSpan w:val="2"/>
            <w:noWrap/>
            <w:vAlign w:val="bottom"/>
          </w:tcPr>
          <w:p w14:paraId="497BEAF7" w14:textId="77777777" w:rsidR="00770C8F" w:rsidRDefault="00770C8F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0" w:type="auto"/>
            <w:vAlign w:val="bottom"/>
          </w:tcPr>
          <w:p w14:paraId="31F1E1F8" w14:textId="0F871D03" w:rsidR="00770C8F" w:rsidRDefault="00770C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Sums</w:t>
            </w:r>
          </w:p>
        </w:tc>
      </w:tr>
      <w:tr w:rsidR="00770C8F" w14:paraId="7436BE2D" w14:textId="77777777" w:rsidTr="00770C8F">
        <w:trPr>
          <w:trHeight w:val="277"/>
        </w:trPr>
        <w:tc>
          <w:tcPr>
            <w:tcW w:w="2092" w:type="dxa"/>
          </w:tcPr>
          <w:p w14:paraId="738A8271" w14:textId="483F2051" w:rsidR="00770C8F" w:rsidRDefault="00004FF3">
            <w:r>
              <w:t xml:space="preserve">January </w:t>
            </w:r>
          </w:p>
        </w:tc>
        <w:tc>
          <w:tcPr>
            <w:tcW w:w="12414" w:type="dxa"/>
            <w:gridSpan w:val="2"/>
            <w:noWrap/>
            <w:vAlign w:val="bottom"/>
          </w:tcPr>
          <w:p w14:paraId="23BB2FEC" w14:textId="732AB3EA" w:rsidR="00770C8F" w:rsidRDefault="00770C8F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10) Light,Mirrors and Lenses</w:t>
            </w:r>
          </w:p>
        </w:tc>
        <w:tc>
          <w:tcPr>
            <w:tcW w:w="0" w:type="auto"/>
            <w:vAlign w:val="bottom"/>
          </w:tcPr>
          <w:p w14:paraId="5F2A48C6" w14:textId="484503AE" w:rsidR="00770C8F" w:rsidRDefault="00770C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Sums</w:t>
            </w:r>
          </w:p>
        </w:tc>
      </w:tr>
      <w:tr w:rsidR="00770C8F" w14:paraId="7F617F0E" w14:textId="77777777" w:rsidTr="00770C8F">
        <w:trPr>
          <w:trHeight w:val="277"/>
        </w:trPr>
        <w:tc>
          <w:tcPr>
            <w:tcW w:w="2092" w:type="dxa"/>
          </w:tcPr>
          <w:p w14:paraId="0A6099E3" w14:textId="77777777" w:rsidR="00770C8F" w:rsidRDefault="00770C8F"/>
        </w:tc>
        <w:tc>
          <w:tcPr>
            <w:tcW w:w="12414" w:type="dxa"/>
            <w:gridSpan w:val="2"/>
            <w:noWrap/>
            <w:vAlign w:val="bottom"/>
          </w:tcPr>
          <w:p w14:paraId="36FC4200" w14:textId="77777777" w:rsidR="00770C8F" w:rsidRDefault="00770C8F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0" w:type="auto"/>
            <w:vAlign w:val="bottom"/>
          </w:tcPr>
          <w:p w14:paraId="067CDE1C" w14:textId="5A5446B4" w:rsidR="00770C8F" w:rsidRDefault="00770C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</w:rPr>
              <w:t>Observe image formation in mirrors</w:t>
            </w:r>
          </w:p>
        </w:tc>
      </w:tr>
      <w:tr w:rsidR="00770C8F" w14:paraId="01F9B9BD" w14:textId="77777777" w:rsidTr="00770C8F">
        <w:trPr>
          <w:trHeight w:val="277"/>
        </w:trPr>
        <w:tc>
          <w:tcPr>
            <w:tcW w:w="2092" w:type="dxa"/>
          </w:tcPr>
          <w:p w14:paraId="7AF03D66" w14:textId="15AB5F90" w:rsidR="00770C8F" w:rsidRDefault="00C96C5C">
            <w:r>
              <w:t xml:space="preserve">February </w:t>
            </w:r>
          </w:p>
        </w:tc>
        <w:tc>
          <w:tcPr>
            <w:tcW w:w="12414" w:type="dxa"/>
            <w:gridSpan w:val="2"/>
            <w:noWrap/>
            <w:vAlign w:val="bottom"/>
          </w:tcPr>
          <w:p w14:paraId="6D707181" w14:textId="64572E9F" w:rsidR="00770C8F" w:rsidRDefault="00770C8F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11) Keeping Time with the Skies</w:t>
            </w:r>
          </w:p>
        </w:tc>
        <w:tc>
          <w:tcPr>
            <w:tcW w:w="0" w:type="auto"/>
            <w:vAlign w:val="bottom"/>
          </w:tcPr>
          <w:p w14:paraId="0DBF6105" w14:textId="7FA474FC" w:rsidR="00770C8F" w:rsidRDefault="00770C8F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Chart - Phases of Moon</w:t>
            </w:r>
          </w:p>
        </w:tc>
      </w:tr>
      <w:tr w:rsidR="00770C8F" w14:paraId="6CA64785" w14:textId="77777777" w:rsidTr="00770C8F">
        <w:trPr>
          <w:trHeight w:val="277"/>
        </w:trPr>
        <w:tc>
          <w:tcPr>
            <w:tcW w:w="2092" w:type="dxa"/>
          </w:tcPr>
          <w:p w14:paraId="0E6A5B2D" w14:textId="310B1B78" w:rsidR="00770C8F" w:rsidRDefault="001611F2">
            <w:r>
              <w:t>March</w:t>
            </w:r>
          </w:p>
        </w:tc>
        <w:tc>
          <w:tcPr>
            <w:tcW w:w="12414" w:type="dxa"/>
            <w:gridSpan w:val="2"/>
            <w:noWrap/>
            <w:vAlign w:val="bottom"/>
          </w:tcPr>
          <w:p w14:paraId="21387B5B" w14:textId="4212B8EB" w:rsidR="00770C8F" w:rsidRDefault="00770C8F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12) How Nature Works in Harmony</w:t>
            </w:r>
          </w:p>
        </w:tc>
        <w:tc>
          <w:tcPr>
            <w:tcW w:w="0" w:type="auto"/>
            <w:vAlign w:val="bottom"/>
          </w:tcPr>
          <w:p w14:paraId="0EE119C5" w14:textId="634CF619" w:rsidR="00770C8F" w:rsidRDefault="00770C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Chart - Food chain and Food web</w:t>
            </w:r>
          </w:p>
        </w:tc>
      </w:tr>
      <w:tr w:rsidR="00770C8F" w14:paraId="6ABF279B" w14:textId="77777777" w:rsidTr="00770C8F">
        <w:trPr>
          <w:trHeight w:val="277"/>
        </w:trPr>
        <w:tc>
          <w:tcPr>
            <w:tcW w:w="2092" w:type="dxa"/>
          </w:tcPr>
          <w:p w14:paraId="69C42140" w14:textId="77777777" w:rsidR="00770C8F" w:rsidRDefault="00770C8F"/>
        </w:tc>
        <w:tc>
          <w:tcPr>
            <w:tcW w:w="12414" w:type="dxa"/>
            <w:gridSpan w:val="2"/>
            <w:noWrap/>
            <w:vAlign w:val="bottom"/>
          </w:tcPr>
          <w:p w14:paraId="243C77E8" w14:textId="425F649D" w:rsidR="00770C8F" w:rsidRDefault="00770C8F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13) Our Home: Earth, a Unique Life Sustaining Planet</w:t>
            </w:r>
          </w:p>
        </w:tc>
        <w:tc>
          <w:tcPr>
            <w:tcW w:w="0" w:type="auto"/>
            <w:vAlign w:val="bottom"/>
          </w:tcPr>
          <w:p w14:paraId="3ED0C916" w14:textId="60A3A5D0" w:rsidR="00770C8F" w:rsidRDefault="00770C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Diagram -Self Pollination and Cross Pollination</w:t>
            </w:r>
          </w:p>
        </w:tc>
      </w:tr>
      <w:tr w:rsidR="00770C8F" w14:paraId="257C4D43" w14:textId="77777777" w:rsidTr="00770C8F">
        <w:trPr>
          <w:trHeight w:val="277"/>
        </w:trPr>
        <w:tc>
          <w:tcPr>
            <w:tcW w:w="2092" w:type="dxa"/>
          </w:tcPr>
          <w:p w14:paraId="3B780BDF" w14:textId="77777777" w:rsidR="00770C8F" w:rsidRDefault="00770C8F"/>
        </w:tc>
        <w:tc>
          <w:tcPr>
            <w:tcW w:w="12414" w:type="dxa"/>
            <w:gridSpan w:val="2"/>
            <w:noWrap/>
            <w:vAlign w:val="bottom"/>
          </w:tcPr>
          <w:p w14:paraId="076C2C67" w14:textId="77777777" w:rsidR="00770C8F" w:rsidRDefault="00770C8F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0" w:type="auto"/>
            <w:vAlign w:val="bottom"/>
          </w:tcPr>
          <w:p w14:paraId="5BF01C58" w14:textId="2CACCF65" w:rsidR="00770C8F" w:rsidRDefault="00770C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Differentiation - Sexual and Asexual reproduction</w:t>
            </w:r>
          </w:p>
        </w:tc>
      </w:tr>
    </w:tbl>
    <w:p w14:paraId="072DE31F" w14:textId="77777777" w:rsidR="00904C10" w:rsidRDefault="00904C10">
      <w:pPr>
        <w:ind w:right="-1351"/>
        <w:rPr>
          <w:rFonts w:ascii="Arial Black" w:hAnsi="Arial Black"/>
          <w:b/>
          <w:u w:val="single"/>
        </w:rPr>
      </w:pPr>
    </w:p>
    <w:p w14:paraId="066ED343" w14:textId="77777777" w:rsidR="00904C10" w:rsidRDefault="00413694">
      <w:pPr>
        <w:ind w:right="-1351"/>
        <w:rPr>
          <w:rFonts w:ascii="Arial Black" w:hAnsi="Arial Black"/>
          <w:b/>
          <w:u w:val="single"/>
        </w:rPr>
      </w:pPr>
      <w:r>
        <w:rPr>
          <w:rFonts w:ascii="Arial Black" w:hAnsi="Arial Black"/>
          <w:b/>
          <w:u w:val="single"/>
        </w:rPr>
        <w:t>SUBJECT: HINDI</w:t>
      </w:r>
    </w:p>
    <w:tbl>
      <w:tblPr>
        <w:tblW w:w="5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2"/>
        <w:gridCol w:w="3017"/>
        <w:gridCol w:w="2735"/>
        <w:gridCol w:w="2177"/>
        <w:gridCol w:w="4760"/>
      </w:tblGrid>
      <w:tr w:rsidR="00904C10" w14:paraId="3C087D58" w14:textId="77777777">
        <w:trPr>
          <w:trHeight w:val="129"/>
        </w:trPr>
        <w:tc>
          <w:tcPr>
            <w:tcW w:w="588" w:type="pct"/>
            <w:vMerge w:val="restart"/>
          </w:tcPr>
          <w:p w14:paraId="64AB7140" w14:textId="77777777" w:rsidR="00904C10" w:rsidRDefault="00413694">
            <w:pPr>
              <w:tabs>
                <w:tab w:val="center" w:pos="725"/>
              </w:tabs>
              <w:rPr>
                <w:rFonts w:ascii="Arial Black" w:eastAsia="Times New Roman" w:hAnsi="Arial Black" w:cs="Calibri"/>
                <w:color w:val="000000"/>
                <w:lang w:eastAsia="en-IN"/>
              </w:rPr>
            </w:pPr>
            <w:r>
              <w:rPr>
                <w:rFonts w:ascii="Arial Black" w:eastAsia="Times New Roman" w:hAnsi="Arial Black" w:cs="Calibri"/>
                <w:color w:val="000000"/>
                <w:lang w:eastAsia="en-IN"/>
              </w:rPr>
              <w:tab/>
              <w:t>MONTH</w:t>
            </w:r>
          </w:p>
        </w:tc>
        <w:tc>
          <w:tcPr>
            <w:tcW w:w="2757" w:type="pct"/>
            <w:gridSpan w:val="3"/>
          </w:tcPr>
          <w:p w14:paraId="2024A222" w14:textId="77777777" w:rsidR="00904C10" w:rsidRDefault="00413694">
            <w:pPr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lang w:eastAsia="en-IN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lang w:eastAsia="en-IN"/>
              </w:rPr>
              <w:t>SYLLABUS TO BE COVERED</w:t>
            </w:r>
          </w:p>
        </w:tc>
        <w:tc>
          <w:tcPr>
            <w:tcW w:w="1655" w:type="pct"/>
            <w:vMerge w:val="restart"/>
            <w:noWrap/>
          </w:tcPr>
          <w:p w14:paraId="386CABD3" w14:textId="77777777" w:rsidR="00904C10" w:rsidRDefault="00413694">
            <w:pPr>
              <w:rPr>
                <w:rFonts w:ascii="Arial Black" w:eastAsia="Times New Roman" w:hAnsi="Arial Black" w:cs="Calibri"/>
                <w:b/>
                <w:color w:val="000000"/>
                <w:lang w:eastAsia="en-IN"/>
              </w:rPr>
            </w:pPr>
            <w:r>
              <w:rPr>
                <w:rFonts w:ascii="Algerian" w:eastAsia="Times New Roman" w:hAnsi="Algerian" w:cs="Calibri"/>
                <w:b/>
                <w:color w:val="000000"/>
                <w:lang w:eastAsia="en-IN"/>
              </w:rPr>
              <w:t xml:space="preserve">                     </w:t>
            </w:r>
            <w:r>
              <w:rPr>
                <w:rFonts w:ascii="Arial Black" w:eastAsia="Times New Roman" w:hAnsi="Arial Black" w:cs="Calibri"/>
                <w:b/>
                <w:bCs/>
                <w:color w:val="000000"/>
                <w:lang w:eastAsia="en-IN"/>
              </w:rPr>
              <w:t>ACTIVITIES</w:t>
            </w:r>
          </w:p>
        </w:tc>
      </w:tr>
      <w:tr w:rsidR="00904C10" w14:paraId="43358768" w14:textId="77777777">
        <w:trPr>
          <w:trHeight w:val="129"/>
        </w:trPr>
        <w:tc>
          <w:tcPr>
            <w:tcW w:w="588" w:type="pct"/>
            <w:vMerge/>
          </w:tcPr>
          <w:p w14:paraId="2CBD5B95" w14:textId="77777777" w:rsidR="00904C10" w:rsidRDefault="00904C10"/>
        </w:tc>
        <w:tc>
          <w:tcPr>
            <w:tcW w:w="1049" w:type="pct"/>
          </w:tcPr>
          <w:p w14:paraId="776F28F6" w14:textId="77777777" w:rsidR="00904C10" w:rsidRDefault="00413694">
            <w:pPr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lang w:eastAsia="en-IN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lang w:eastAsia="en-IN"/>
              </w:rPr>
              <w:t>TEXT</w:t>
            </w:r>
          </w:p>
        </w:tc>
        <w:tc>
          <w:tcPr>
            <w:tcW w:w="951" w:type="pct"/>
          </w:tcPr>
          <w:p w14:paraId="7E834A4B" w14:textId="77777777" w:rsidR="00904C10" w:rsidRDefault="00413694">
            <w:pPr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lang w:eastAsia="en-IN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lang w:eastAsia="en-IN"/>
              </w:rPr>
              <w:t xml:space="preserve">GRAMMAR </w:t>
            </w:r>
          </w:p>
        </w:tc>
        <w:tc>
          <w:tcPr>
            <w:tcW w:w="757" w:type="pct"/>
          </w:tcPr>
          <w:p w14:paraId="0DC612DD" w14:textId="77777777" w:rsidR="00904C10" w:rsidRDefault="00413694">
            <w:pPr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lang w:eastAsia="en-IN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lang w:eastAsia="en-IN"/>
              </w:rPr>
              <w:t>COMPOSITION</w:t>
            </w:r>
          </w:p>
        </w:tc>
        <w:tc>
          <w:tcPr>
            <w:tcW w:w="1655" w:type="pct"/>
            <w:vMerge/>
            <w:noWrap/>
          </w:tcPr>
          <w:p w14:paraId="02CE6641" w14:textId="77777777" w:rsidR="00904C10" w:rsidRDefault="00904C10"/>
        </w:tc>
      </w:tr>
      <w:tr w:rsidR="00904C10" w14:paraId="407A6FC6" w14:textId="77777777">
        <w:trPr>
          <w:trHeight w:val="516"/>
        </w:trPr>
        <w:tc>
          <w:tcPr>
            <w:tcW w:w="588" w:type="pct"/>
          </w:tcPr>
          <w:p w14:paraId="779878AC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lang w:eastAsia="en-IN"/>
              </w:rPr>
              <w:t xml:space="preserve"> JUNE</w:t>
            </w:r>
          </w:p>
        </w:tc>
        <w:tc>
          <w:tcPr>
            <w:tcW w:w="1049" w:type="pct"/>
          </w:tcPr>
          <w:p w14:paraId="2F5A51CD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 w:bidi="hi-IN"/>
              </w:rPr>
              <w:t>१ तेरी है जमी</w:t>
            </w: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>!</w:t>
            </w:r>
          </w:p>
          <w:p w14:paraId="3700EDEE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>२ ईदगाह</w:t>
            </w:r>
          </w:p>
        </w:tc>
        <w:tc>
          <w:tcPr>
            <w:tcW w:w="951" w:type="pct"/>
          </w:tcPr>
          <w:p w14:paraId="39B48FBD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>*</w:t>
            </w:r>
            <w:r>
              <w:rPr>
                <w:rFonts w:ascii="Arial" w:eastAsia="Times New Roman" w:hAnsi="Arial" w:cs="Arial"/>
                <w:b/>
                <w:color w:val="000000"/>
                <w:lang w:eastAsia="en-IN" w:bidi="hi-IN"/>
              </w:rPr>
              <w:t>वचन और प्रकार</w:t>
            </w:r>
          </w:p>
          <w:p w14:paraId="5EFB1C0D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>*</w:t>
            </w:r>
            <w:r>
              <w:rPr>
                <w:rFonts w:ascii="Arial" w:eastAsia="Times New Roman" w:hAnsi="Arial" w:cs="Arial"/>
                <w:b/>
                <w:color w:val="000000"/>
                <w:lang w:eastAsia="en-IN" w:bidi="hi-IN"/>
              </w:rPr>
              <w:t>उपसर्ग</w:t>
            </w: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>, प्रत्यय</w:t>
            </w:r>
          </w:p>
        </w:tc>
        <w:tc>
          <w:tcPr>
            <w:tcW w:w="757" w:type="pct"/>
          </w:tcPr>
          <w:p w14:paraId="6270091E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/>
              </w:rPr>
              <w:t>*</w:t>
            </w: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>ईद</w:t>
            </w:r>
          </w:p>
        </w:tc>
        <w:tc>
          <w:tcPr>
            <w:tcW w:w="1655" w:type="pct"/>
          </w:tcPr>
          <w:p w14:paraId="7F1AC166" w14:textId="77777777" w:rsidR="00904C10" w:rsidRDefault="00413694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eastAsia="en-IN" w:bidi="hi-IN"/>
              </w:rPr>
              <w:t>दूसरी प्रार्थना का भववाही गान</w:t>
            </w:r>
          </w:p>
        </w:tc>
      </w:tr>
      <w:tr w:rsidR="00904C10" w14:paraId="6254C441" w14:textId="77777777">
        <w:trPr>
          <w:trHeight w:val="501"/>
        </w:trPr>
        <w:tc>
          <w:tcPr>
            <w:tcW w:w="588" w:type="pct"/>
          </w:tcPr>
          <w:p w14:paraId="341ED33A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lang w:eastAsia="en-IN"/>
              </w:rPr>
              <w:t xml:space="preserve"> JULY</w:t>
            </w:r>
          </w:p>
        </w:tc>
        <w:tc>
          <w:tcPr>
            <w:tcW w:w="1049" w:type="pct"/>
          </w:tcPr>
          <w:p w14:paraId="1D9A18D0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 w:bidi="hi-IN"/>
              </w:rPr>
              <w:t>३</w:t>
            </w: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 xml:space="preserve"> अंतरिक्ष परी सुनीता विलियम्स </w:t>
            </w:r>
          </w:p>
          <w:p w14:paraId="3BB694A4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>४ उठोधरा के अमर सपूतो(काव्य)</w:t>
            </w:r>
          </w:p>
        </w:tc>
        <w:tc>
          <w:tcPr>
            <w:tcW w:w="951" w:type="pct"/>
          </w:tcPr>
          <w:p w14:paraId="66713071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/>
              </w:rPr>
              <w:t>*</w:t>
            </w: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>मुहावरों के अर्थ एवं वाक्य प्रयोग ,लिंग</w:t>
            </w:r>
          </w:p>
          <w:p w14:paraId="1F5C493A" w14:textId="77777777" w:rsidR="00904C10" w:rsidRDefault="00904C10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</w:p>
        </w:tc>
        <w:tc>
          <w:tcPr>
            <w:tcW w:w="757" w:type="pct"/>
          </w:tcPr>
          <w:p w14:paraId="3271F84F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/>
              </w:rPr>
              <w:t>*</w:t>
            </w: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>कहानी लेखन</w:t>
            </w:r>
          </w:p>
        </w:tc>
        <w:tc>
          <w:tcPr>
            <w:tcW w:w="1655" w:type="pct"/>
          </w:tcPr>
          <w:p w14:paraId="594FB80E" w14:textId="77777777" w:rsidR="00904C10" w:rsidRDefault="00413694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eastAsia="en-IN" w:bidi="hi-IN"/>
              </w:rPr>
              <w:t>किन्हीं पांच वैज्ञानिकों के बारे में लिखकर उनकी जानकारी देना</w:t>
            </w:r>
            <w:r>
              <w:rPr>
                <w:rFonts w:eastAsia="Times New Roman" w:cs="Calibri"/>
                <w:b/>
                <w:color w:val="000000"/>
                <w:lang w:val="en-US" w:eastAsia="en-IN" w:bidi="hi-IN"/>
              </w:rPr>
              <w:t xml:space="preserve"> ।</w:t>
            </w:r>
          </w:p>
        </w:tc>
      </w:tr>
      <w:tr w:rsidR="00904C10" w14:paraId="71DF695D" w14:textId="77777777">
        <w:trPr>
          <w:trHeight w:val="431"/>
        </w:trPr>
        <w:tc>
          <w:tcPr>
            <w:tcW w:w="588" w:type="pct"/>
          </w:tcPr>
          <w:p w14:paraId="68F9E347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lang w:eastAsia="en-IN"/>
              </w:rPr>
              <w:t>AUGUST</w:t>
            </w:r>
          </w:p>
        </w:tc>
        <w:tc>
          <w:tcPr>
            <w:tcW w:w="1049" w:type="pct"/>
          </w:tcPr>
          <w:p w14:paraId="559109B0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 w:bidi="hi-IN"/>
              </w:rPr>
              <w:t>५ सवाल बालमन</w:t>
            </w: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 xml:space="preserve"> के, जवाब डॉक्टर कलाम के</w:t>
            </w:r>
          </w:p>
          <w:p w14:paraId="382D782F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>*पुनवर्तन</w:t>
            </w:r>
          </w:p>
          <w:p w14:paraId="43687558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 xml:space="preserve"> ६ भरत</w:t>
            </w:r>
          </w:p>
        </w:tc>
        <w:tc>
          <w:tcPr>
            <w:tcW w:w="951" w:type="pct"/>
          </w:tcPr>
          <w:p w14:paraId="196A9BBF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/>
              </w:rPr>
              <w:t>*</w:t>
            </w: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 xml:space="preserve">सर्वनाम </w:t>
            </w:r>
          </w:p>
          <w:p w14:paraId="29E59BA5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>*लिंग परिवर्तन</w:t>
            </w:r>
          </w:p>
          <w:p w14:paraId="6890D7B0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>*विशेषण और उसके प्रकार</w:t>
            </w:r>
          </w:p>
        </w:tc>
        <w:tc>
          <w:tcPr>
            <w:tcW w:w="757" w:type="pct"/>
          </w:tcPr>
          <w:p w14:paraId="17AF7779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/>
              </w:rPr>
              <w:t>*</w:t>
            </w: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 xml:space="preserve">मेरा प्रिय वैज्ञानिक </w:t>
            </w:r>
          </w:p>
          <w:p w14:paraId="41870C16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>*गद्यांश</w:t>
            </w:r>
          </w:p>
        </w:tc>
        <w:tc>
          <w:tcPr>
            <w:tcW w:w="1655" w:type="pct"/>
          </w:tcPr>
          <w:p w14:paraId="74E78B7E" w14:textId="77777777" w:rsidR="00904C10" w:rsidRDefault="00413694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eastAsia="en-IN" w:bidi="hi-IN"/>
              </w:rPr>
              <w:t>सर्वनाम का चार्ट बनाकर  उदाहरण बताना ।</w:t>
            </w:r>
          </w:p>
        </w:tc>
      </w:tr>
      <w:tr w:rsidR="00904C10" w14:paraId="7BDF909A" w14:textId="77777777">
        <w:trPr>
          <w:trHeight w:val="431"/>
        </w:trPr>
        <w:tc>
          <w:tcPr>
            <w:tcW w:w="588" w:type="pct"/>
          </w:tcPr>
          <w:p w14:paraId="22DA1A16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lang w:eastAsia="en-IN"/>
              </w:rPr>
              <w:t>SEPTEMBER</w:t>
            </w:r>
          </w:p>
        </w:tc>
        <w:tc>
          <w:tcPr>
            <w:tcW w:w="1049" w:type="pct"/>
          </w:tcPr>
          <w:p w14:paraId="242776DD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>७ सोच अपनी अपनी</w:t>
            </w:r>
          </w:p>
          <w:p w14:paraId="1907D0F5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>८ मां कह एक कहानी</w:t>
            </w:r>
          </w:p>
        </w:tc>
        <w:tc>
          <w:tcPr>
            <w:tcW w:w="951" w:type="pct"/>
          </w:tcPr>
          <w:p w14:paraId="5BE80438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/>
              </w:rPr>
              <w:t>*</w:t>
            </w: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>अव्यय तथा उसका प्रयोग</w:t>
            </w:r>
          </w:p>
          <w:p w14:paraId="6EF6C18A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>*क्रियापद और काल</w:t>
            </w:r>
          </w:p>
        </w:tc>
        <w:tc>
          <w:tcPr>
            <w:tcW w:w="757" w:type="pct"/>
          </w:tcPr>
          <w:p w14:paraId="0B6BCC3D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/>
              </w:rPr>
              <w:t>*</w:t>
            </w: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 xml:space="preserve">पत्र लेखन </w:t>
            </w:r>
          </w:p>
          <w:p w14:paraId="4186F270" w14:textId="77777777" w:rsidR="00904C10" w:rsidRDefault="00904C10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</w:p>
        </w:tc>
        <w:tc>
          <w:tcPr>
            <w:tcW w:w="1655" w:type="pct"/>
          </w:tcPr>
          <w:p w14:paraId="710F87F4" w14:textId="77777777" w:rsidR="00904C10" w:rsidRDefault="00413694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eastAsia="en-IN"/>
              </w:rPr>
              <w:t>जीवन के लक्ष्य के विषय में चर्चा करनात्वचा ।</w:t>
            </w:r>
          </w:p>
        </w:tc>
      </w:tr>
      <w:tr w:rsidR="00904C10" w14:paraId="56F7CEAC" w14:textId="77777777">
        <w:trPr>
          <w:trHeight w:val="501"/>
        </w:trPr>
        <w:tc>
          <w:tcPr>
            <w:tcW w:w="588" w:type="pct"/>
            <w:vMerge w:val="restart"/>
          </w:tcPr>
          <w:p w14:paraId="4ABB529D" w14:textId="77777777" w:rsidR="00904C10" w:rsidRDefault="00904C10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</w:p>
          <w:p w14:paraId="0F5D35D1" w14:textId="77777777" w:rsidR="00904C10" w:rsidRDefault="00413694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OCTOBER</w:t>
            </w:r>
          </w:p>
        </w:tc>
        <w:tc>
          <w:tcPr>
            <w:tcW w:w="1049" w:type="pct"/>
          </w:tcPr>
          <w:p w14:paraId="05E6522B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 w:bidi="hi-IN"/>
              </w:rPr>
              <w:t>९</w:t>
            </w: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 xml:space="preserve"> ममता</w:t>
            </w:r>
          </w:p>
          <w:p w14:paraId="6FEAFAC8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>*पूर्णावर्तन २</w:t>
            </w:r>
          </w:p>
        </w:tc>
        <w:tc>
          <w:tcPr>
            <w:tcW w:w="951" w:type="pct"/>
          </w:tcPr>
          <w:p w14:paraId="24A3CF95" w14:textId="77777777" w:rsidR="00904C10" w:rsidRDefault="00904C10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</w:p>
        </w:tc>
        <w:tc>
          <w:tcPr>
            <w:tcW w:w="757" w:type="pct"/>
          </w:tcPr>
          <w:p w14:paraId="3B5F4372" w14:textId="77777777" w:rsidR="00904C10" w:rsidRDefault="00904C10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</w:p>
        </w:tc>
        <w:tc>
          <w:tcPr>
            <w:tcW w:w="1655" w:type="pct"/>
          </w:tcPr>
          <w:p w14:paraId="50AB4EB8" w14:textId="77777777" w:rsidR="00904C10" w:rsidRDefault="00413694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eastAsia="en-IN"/>
              </w:rPr>
              <w:t>अन्य कविता का वचन।</w:t>
            </w:r>
          </w:p>
        </w:tc>
      </w:tr>
      <w:tr w:rsidR="00904C10" w14:paraId="530BE189" w14:textId="77777777">
        <w:trPr>
          <w:trHeight w:val="501"/>
        </w:trPr>
        <w:tc>
          <w:tcPr>
            <w:tcW w:w="588" w:type="pct"/>
            <w:vMerge/>
          </w:tcPr>
          <w:p w14:paraId="7BC0708D" w14:textId="77777777" w:rsidR="00904C10" w:rsidRDefault="00904C10"/>
        </w:tc>
        <w:tc>
          <w:tcPr>
            <w:tcW w:w="4412" w:type="pct"/>
            <w:gridSpan w:val="4"/>
          </w:tcPr>
          <w:p w14:paraId="20AAC9C9" w14:textId="77777777" w:rsidR="00904C10" w:rsidRDefault="00413694">
            <w:pPr>
              <w:jc w:val="center"/>
              <w:rPr>
                <w:rFonts w:eastAsia="Times New Roman" w:cs="Calibri"/>
                <w:b/>
                <w:color w:val="000000"/>
                <w:lang w:eastAsia="en-IN"/>
              </w:rPr>
            </w:pPr>
            <w:r>
              <w:rPr>
                <w:b/>
                <w:bCs/>
                <w:i/>
                <w:u w:val="single"/>
              </w:rPr>
              <w:t xml:space="preserve">SUMMATIVE </w:t>
            </w:r>
            <w:proofErr w:type="spellStart"/>
            <w:r>
              <w:rPr>
                <w:b/>
                <w:bCs/>
                <w:i/>
                <w:u w:val="single"/>
              </w:rPr>
              <w:t>ASSESMENT-1</w:t>
            </w:r>
            <w:proofErr w:type="spellEnd"/>
          </w:p>
        </w:tc>
      </w:tr>
      <w:tr w:rsidR="00904C10" w14:paraId="7CE9E3CE" w14:textId="77777777">
        <w:trPr>
          <w:trHeight w:val="501"/>
        </w:trPr>
        <w:tc>
          <w:tcPr>
            <w:tcW w:w="588" w:type="pct"/>
          </w:tcPr>
          <w:p w14:paraId="09D8237C" w14:textId="77777777" w:rsidR="00904C10" w:rsidRDefault="00413694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NOVEMBER</w:t>
            </w:r>
          </w:p>
        </w:tc>
        <w:tc>
          <w:tcPr>
            <w:tcW w:w="1049" w:type="pct"/>
          </w:tcPr>
          <w:p w14:paraId="43D5EFF0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 w:bidi="hi-IN"/>
              </w:rPr>
              <w:t>१</w:t>
            </w: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 xml:space="preserve"> पत्र एवं डायरी </w:t>
            </w:r>
          </w:p>
        </w:tc>
        <w:tc>
          <w:tcPr>
            <w:tcW w:w="951" w:type="pct"/>
          </w:tcPr>
          <w:p w14:paraId="0162A441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/>
              </w:rPr>
              <w:t>*</w:t>
            </w: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 xml:space="preserve">शब्दकोश के क्रम में </w:t>
            </w:r>
          </w:p>
        </w:tc>
        <w:tc>
          <w:tcPr>
            <w:tcW w:w="757" w:type="pct"/>
          </w:tcPr>
          <w:p w14:paraId="404411D4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/>
              </w:rPr>
              <w:t>*</w:t>
            </w: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>पत्र लेखन</w:t>
            </w:r>
          </w:p>
        </w:tc>
        <w:tc>
          <w:tcPr>
            <w:tcW w:w="1655" w:type="pct"/>
          </w:tcPr>
          <w:p w14:paraId="0E6CBF0C" w14:textId="77777777" w:rsidR="00904C10" w:rsidRDefault="00904C10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</w:p>
        </w:tc>
      </w:tr>
      <w:tr w:rsidR="00904C10" w14:paraId="52BC4868" w14:textId="77777777">
        <w:trPr>
          <w:trHeight w:val="1073"/>
        </w:trPr>
        <w:tc>
          <w:tcPr>
            <w:tcW w:w="588" w:type="pct"/>
          </w:tcPr>
          <w:p w14:paraId="33D55BBC" w14:textId="77777777" w:rsidR="00904C10" w:rsidRDefault="00904C10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</w:p>
          <w:p w14:paraId="1B2D058E" w14:textId="77777777" w:rsidR="00904C10" w:rsidRDefault="00413694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DECEMBER</w:t>
            </w:r>
          </w:p>
        </w:tc>
        <w:tc>
          <w:tcPr>
            <w:tcW w:w="1049" w:type="pct"/>
          </w:tcPr>
          <w:p w14:paraId="293ACC4A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 w:bidi="hi-IN"/>
              </w:rPr>
              <w:t>२</w:t>
            </w: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 xml:space="preserve"> कच्छ की शेर (यात्रावृत्त)</w:t>
            </w:r>
          </w:p>
          <w:p w14:paraId="4FBBF319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>३ मत बांटो इंसान को (कविता)</w:t>
            </w:r>
          </w:p>
        </w:tc>
        <w:tc>
          <w:tcPr>
            <w:tcW w:w="951" w:type="pct"/>
          </w:tcPr>
          <w:p w14:paraId="7869D31B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/>
              </w:rPr>
              <w:t>*</w:t>
            </w: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>अव्यय का प्रयोग</w:t>
            </w:r>
          </w:p>
        </w:tc>
        <w:tc>
          <w:tcPr>
            <w:tcW w:w="757" w:type="pct"/>
          </w:tcPr>
          <w:p w14:paraId="0ED4A886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/>
              </w:rPr>
              <w:t>*</w:t>
            </w: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>मेले में दो घंटे</w:t>
            </w:r>
          </w:p>
        </w:tc>
        <w:tc>
          <w:tcPr>
            <w:tcW w:w="1655" w:type="pct"/>
          </w:tcPr>
          <w:p w14:paraId="0F51DDF2" w14:textId="77777777" w:rsidR="00904C10" w:rsidRDefault="00413694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  <w:r>
              <w:rPr>
                <w:rFonts w:eastAsia="Times New Roman" w:cs="Calibri" w:hint="eastAsia"/>
                <w:b/>
                <w:color w:val="000000"/>
                <w:lang w:eastAsia="en-IN"/>
              </w:rPr>
              <w:t>★ अपने जिले के दर्शनीय स्थलों</w:t>
            </w:r>
            <w:r>
              <w:rPr>
                <w:rFonts w:eastAsia="Times New Roman" w:cs="Calibri"/>
                <w:b/>
                <w:color w:val="000000"/>
                <w:lang w:eastAsia="en-IN"/>
              </w:rPr>
              <w:t xml:space="preserve"> के चित्र तथा उनकी विशेषताओं का प्रकल्प कार्य  ( प्रोजेक्ट  वकृ) करवाइए .</w:t>
            </w:r>
          </w:p>
        </w:tc>
      </w:tr>
      <w:tr w:rsidR="00904C10" w14:paraId="2A6F9C60" w14:textId="77777777">
        <w:trPr>
          <w:trHeight w:val="360"/>
        </w:trPr>
        <w:tc>
          <w:tcPr>
            <w:tcW w:w="588" w:type="pct"/>
          </w:tcPr>
          <w:p w14:paraId="1C32A02A" w14:textId="77777777" w:rsidR="00904C10" w:rsidRDefault="00413694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JANUARY</w:t>
            </w:r>
          </w:p>
        </w:tc>
        <w:tc>
          <w:tcPr>
            <w:tcW w:w="1049" w:type="pct"/>
          </w:tcPr>
          <w:p w14:paraId="5D3731B0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 w:bidi="hi-IN"/>
              </w:rPr>
              <w:t>४</w:t>
            </w: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 xml:space="preserve"> कर्मयोगी लाल बहादुर शास्त्री</w:t>
            </w:r>
          </w:p>
          <w:p w14:paraId="297A2340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 xml:space="preserve">५ दोहे </w:t>
            </w:r>
          </w:p>
          <w:p w14:paraId="4DA720D2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>६ तूफानों की ओर (कविता)</w:t>
            </w:r>
          </w:p>
        </w:tc>
        <w:tc>
          <w:tcPr>
            <w:tcW w:w="951" w:type="pct"/>
          </w:tcPr>
          <w:p w14:paraId="1FA2F893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/>
              </w:rPr>
              <w:t>*</w:t>
            </w: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>लिंग परिवर्तन</w:t>
            </w:r>
          </w:p>
          <w:p w14:paraId="4A26E28A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 xml:space="preserve"> पुनरावर्तन १</w:t>
            </w:r>
          </w:p>
        </w:tc>
        <w:tc>
          <w:tcPr>
            <w:tcW w:w="757" w:type="pct"/>
          </w:tcPr>
          <w:p w14:paraId="50CD9861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/>
              </w:rPr>
              <w:t>*</w:t>
            </w: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>लाल बहादुर शास्त्री अथवा मेरा प्रिय नेता</w:t>
            </w:r>
          </w:p>
        </w:tc>
        <w:tc>
          <w:tcPr>
            <w:tcW w:w="1655" w:type="pct"/>
          </w:tcPr>
          <w:p w14:paraId="7A5BAFAE" w14:textId="77777777" w:rsidR="00904C10" w:rsidRDefault="00413694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  <w:r>
              <w:rPr>
                <w:rFonts w:eastAsia="Times New Roman" w:cs="Calibri" w:hint="eastAsia"/>
                <w:b/>
                <w:color w:val="000000"/>
                <w:lang w:eastAsia="en-IN"/>
              </w:rPr>
              <w:t xml:space="preserve">★ राष्ट्रीय नेताओं के चित्र </w:t>
            </w:r>
            <w:r>
              <w:rPr>
                <w:rFonts w:eastAsia="Times New Roman" w:cs="Calibri"/>
                <w:b/>
                <w:color w:val="000000"/>
                <w:lang w:eastAsia="en-IN"/>
              </w:rPr>
              <w:t>चा</w:t>
            </w:r>
            <w:r>
              <w:rPr>
                <w:rFonts w:eastAsia="Times New Roman" w:cs="Calibri" w:hint="eastAsia"/>
                <w:b/>
                <w:color w:val="000000"/>
                <w:lang w:eastAsia="en-IN"/>
              </w:rPr>
              <w:t>ट</w:t>
            </w:r>
            <w:r>
              <w:rPr>
                <w:rFonts w:eastAsia="Times New Roman" w:cs="Calibri"/>
                <w:b/>
                <w:color w:val="000000"/>
                <w:lang w:eastAsia="en-IN"/>
              </w:rPr>
              <w:t xml:space="preserve"> </w:t>
            </w:r>
            <w:r>
              <w:rPr>
                <w:rFonts w:eastAsia="Times New Roman" w:cs="Calibri" w:hint="eastAsia"/>
                <w:b/>
                <w:color w:val="000000"/>
                <w:lang w:eastAsia="en-IN"/>
              </w:rPr>
              <w:t>पर चिपक</w:t>
            </w:r>
            <w:r>
              <w:rPr>
                <w:rFonts w:eastAsia="Times New Roman" w:cs="Calibri"/>
                <w:b/>
                <w:color w:val="000000"/>
                <w:lang w:eastAsia="en-IN"/>
              </w:rPr>
              <w:t>आए.</w:t>
            </w:r>
          </w:p>
        </w:tc>
      </w:tr>
      <w:tr w:rsidR="00904C10" w14:paraId="2953C690" w14:textId="77777777">
        <w:trPr>
          <w:trHeight w:val="479"/>
        </w:trPr>
        <w:tc>
          <w:tcPr>
            <w:tcW w:w="588" w:type="pct"/>
          </w:tcPr>
          <w:p w14:paraId="16CED396" w14:textId="77777777" w:rsidR="00904C10" w:rsidRDefault="00413694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FEBRUARY</w:t>
            </w:r>
          </w:p>
        </w:tc>
        <w:tc>
          <w:tcPr>
            <w:tcW w:w="1049" w:type="pct"/>
          </w:tcPr>
          <w:p w14:paraId="1797EAA0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 w:bidi="hi-IN"/>
              </w:rPr>
              <w:t>७</w:t>
            </w: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 xml:space="preserve"> हर की जीत (कहानी)</w:t>
            </w:r>
          </w:p>
          <w:p w14:paraId="3A10BA64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 w:bidi="hi-IN"/>
              </w:rPr>
              <w:t xml:space="preserve">८ हंसना मना है </w:t>
            </w: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>(</w:t>
            </w:r>
            <w:r>
              <w:rPr>
                <w:rFonts w:ascii="Arial" w:eastAsia="Times New Roman" w:hAnsi="Arial" w:cs="Arial"/>
                <w:b/>
                <w:color w:val="000000"/>
                <w:lang w:eastAsia="en-IN" w:bidi="hi-IN"/>
              </w:rPr>
              <w:t>चुटकुले</w:t>
            </w: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>)</w:t>
            </w:r>
          </w:p>
        </w:tc>
        <w:tc>
          <w:tcPr>
            <w:tcW w:w="951" w:type="pct"/>
          </w:tcPr>
          <w:p w14:paraId="2ECB65FF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/>
              </w:rPr>
              <w:t>*</w:t>
            </w: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>वचन परिवर्तन</w:t>
            </w:r>
          </w:p>
        </w:tc>
        <w:tc>
          <w:tcPr>
            <w:tcW w:w="757" w:type="pct"/>
          </w:tcPr>
          <w:p w14:paraId="4C14AF0B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/>
              </w:rPr>
              <w:t>*</w:t>
            </w: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>गोस्वामी तुलसीदास जी</w:t>
            </w:r>
          </w:p>
        </w:tc>
        <w:tc>
          <w:tcPr>
            <w:tcW w:w="1655" w:type="pct"/>
          </w:tcPr>
          <w:p w14:paraId="508C16CE" w14:textId="77777777" w:rsidR="00904C10" w:rsidRDefault="00413694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  <w:r>
              <w:rPr>
                <w:rFonts w:eastAsia="Times New Roman" w:cs="Calibri" w:hint="eastAsia"/>
                <w:b/>
                <w:color w:val="000000"/>
                <w:lang w:eastAsia="en-IN"/>
              </w:rPr>
              <w:t xml:space="preserve">★ साधु, डाकू, अपाहिज और और घोडे </w:t>
            </w:r>
            <w:r>
              <w:rPr>
                <w:rFonts w:eastAsia="Times New Roman" w:cs="Calibri"/>
                <w:b/>
                <w:color w:val="000000"/>
                <w:lang w:eastAsia="en-IN"/>
              </w:rPr>
              <w:t>के मुखोटे अपनी कक्षा में शिक्षक की सहायता से बनाइए।</w:t>
            </w:r>
          </w:p>
        </w:tc>
      </w:tr>
      <w:tr w:rsidR="00904C10" w14:paraId="2178A676" w14:textId="77777777">
        <w:trPr>
          <w:trHeight w:val="661"/>
        </w:trPr>
        <w:tc>
          <w:tcPr>
            <w:tcW w:w="588" w:type="pct"/>
          </w:tcPr>
          <w:p w14:paraId="0DF5411B" w14:textId="77777777" w:rsidR="00904C10" w:rsidRDefault="00413694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MARCH</w:t>
            </w:r>
          </w:p>
        </w:tc>
        <w:tc>
          <w:tcPr>
            <w:tcW w:w="1049" w:type="pct"/>
          </w:tcPr>
          <w:p w14:paraId="14CF6488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IN" w:bidi="hi-IN"/>
              </w:rPr>
              <w:t>९</w:t>
            </w: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 xml:space="preserve"> उलझन सुलझन (पहेलियां)</w:t>
            </w:r>
          </w:p>
          <w:p w14:paraId="73505FF6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>*पुनवर्तन २</w:t>
            </w:r>
          </w:p>
        </w:tc>
        <w:tc>
          <w:tcPr>
            <w:tcW w:w="951" w:type="pct"/>
          </w:tcPr>
          <w:p w14:paraId="6D7E6729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/>
              </w:rPr>
              <w:t>*</w:t>
            </w: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 xml:space="preserve">मुहावरे </w:t>
            </w:r>
          </w:p>
          <w:p w14:paraId="25488768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>*विशेषण और उसके प्रकार</w:t>
            </w:r>
          </w:p>
        </w:tc>
        <w:tc>
          <w:tcPr>
            <w:tcW w:w="757" w:type="pct"/>
          </w:tcPr>
          <w:p w14:paraId="6A7F6FD4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en-IN"/>
              </w:rPr>
              <w:t>*</w:t>
            </w:r>
            <w:r>
              <w:rPr>
                <w:rFonts w:ascii="Arial" w:eastAsia="Times New Roman" w:hAnsi="Arial" w:cs="Arial"/>
                <w:b/>
                <w:color w:val="000000"/>
                <w:lang w:val="en-US" w:eastAsia="en-IN" w:bidi="hi-IN"/>
              </w:rPr>
              <w:t>गद्यांश</w:t>
            </w:r>
          </w:p>
        </w:tc>
        <w:tc>
          <w:tcPr>
            <w:tcW w:w="1655" w:type="pct"/>
          </w:tcPr>
          <w:p w14:paraId="35F20A0F" w14:textId="77777777" w:rsidR="00904C10" w:rsidRDefault="00413694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  <w:r>
              <w:rPr>
                <w:rFonts w:eastAsia="Times New Roman" w:cs="Calibri" w:hint="eastAsia"/>
                <w:b/>
                <w:color w:val="000000"/>
                <w:lang w:eastAsia="en-IN"/>
              </w:rPr>
              <w:t xml:space="preserve">★ ऐसा चित्र बनाइए </w:t>
            </w:r>
            <w:r>
              <w:rPr>
                <w:rFonts w:eastAsia="Times New Roman" w:cs="Calibri"/>
                <w:b/>
                <w:color w:val="000000"/>
                <w:lang w:eastAsia="en-IN"/>
              </w:rPr>
              <w:t xml:space="preserve"> जिनमे </w:t>
            </w:r>
            <w:r>
              <w:rPr>
                <w:rFonts w:eastAsia="Times New Roman" w:cs="Calibri" w:hint="eastAsia"/>
                <w:b/>
                <w:color w:val="000000"/>
                <w:lang w:eastAsia="en-IN"/>
              </w:rPr>
              <w:t xml:space="preserve"> प्राणी </w:t>
            </w:r>
            <w:r>
              <w:rPr>
                <w:rFonts w:eastAsia="Times New Roman" w:cs="Calibri"/>
                <w:b/>
                <w:color w:val="000000"/>
                <w:lang w:eastAsia="en-IN"/>
              </w:rPr>
              <w:t>,</w:t>
            </w:r>
            <w:r>
              <w:rPr>
                <w:rFonts w:eastAsia="Times New Roman" w:cs="Calibri" w:hint="eastAsia"/>
                <w:b/>
                <w:color w:val="000000"/>
                <w:lang w:eastAsia="en-IN"/>
              </w:rPr>
              <w:t>पक्षी</w:t>
            </w:r>
            <w:r>
              <w:rPr>
                <w:rFonts w:eastAsia="Times New Roman" w:cs="Calibri"/>
                <w:b/>
                <w:color w:val="000000"/>
                <w:lang w:eastAsia="en-IN"/>
              </w:rPr>
              <w:t>,फू फूल और यातायात के साधन आदि दिखाई देते हैं ।</w:t>
            </w:r>
          </w:p>
        </w:tc>
      </w:tr>
      <w:tr w:rsidR="00904C10" w14:paraId="76DA5209" w14:textId="77777777">
        <w:trPr>
          <w:trHeight w:val="661"/>
        </w:trPr>
        <w:tc>
          <w:tcPr>
            <w:tcW w:w="588" w:type="pct"/>
            <w:vMerge w:val="restart"/>
          </w:tcPr>
          <w:p w14:paraId="2C96BB82" w14:textId="77777777" w:rsidR="00904C10" w:rsidRDefault="00904C10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</w:p>
          <w:p w14:paraId="2DA43E5F" w14:textId="77777777" w:rsidR="00904C10" w:rsidRDefault="00904C10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</w:p>
          <w:p w14:paraId="10F99BAE" w14:textId="77777777" w:rsidR="00904C10" w:rsidRDefault="00413694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APRIL</w:t>
            </w:r>
          </w:p>
        </w:tc>
        <w:tc>
          <w:tcPr>
            <w:tcW w:w="1049" w:type="pct"/>
          </w:tcPr>
          <w:p w14:paraId="52D61B88" w14:textId="77777777" w:rsidR="00904C10" w:rsidRDefault="00904C10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</w:p>
        </w:tc>
        <w:tc>
          <w:tcPr>
            <w:tcW w:w="951" w:type="pct"/>
          </w:tcPr>
          <w:p w14:paraId="7AEB0885" w14:textId="77777777" w:rsidR="00904C10" w:rsidRDefault="00904C10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</w:p>
        </w:tc>
        <w:tc>
          <w:tcPr>
            <w:tcW w:w="757" w:type="pct"/>
          </w:tcPr>
          <w:p w14:paraId="25B2C789" w14:textId="77777777" w:rsidR="00904C10" w:rsidRDefault="00904C10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</w:p>
        </w:tc>
        <w:tc>
          <w:tcPr>
            <w:tcW w:w="1655" w:type="pct"/>
          </w:tcPr>
          <w:p w14:paraId="569D97ED" w14:textId="77777777" w:rsidR="00904C10" w:rsidRDefault="00904C10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</w:p>
        </w:tc>
      </w:tr>
      <w:tr w:rsidR="00904C10" w14:paraId="239BAC16" w14:textId="77777777">
        <w:trPr>
          <w:trHeight w:val="661"/>
        </w:trPr>
        <w:tc>
          <w:tcPr>
            <w:tcW w:w="588" w:type="pct"/>
            <w:vMerge/>
          </w:tcPr>
          <w:p w14:paraId="308A1589" w14:textId="77777777" w:rsidR="00904C10" w:rsidRDefault="00904C10"/>
        </w:tc>
        <w:tc>
          <w:tcPr>
            <w:tcW w:w="4412" w:type="pct"/>
            <w:gridSpan w:val="4"/>
          </w:tcPr>
          <w:p w14:paraId="3C6902C2" w14:textId="77777777" w:rsidR="00904C10" w:rsidRDefault="00413694">
            <w:pPr>
              <w:jc w:val="center"/>
              <w:rPr>
                <w:rFonts w:eastAsia="Times New Roman" w:cs="Calibri"/>
                <w:b/>
                <w:color w:val="000000"/>
                <w:lang w:eastAsia="en-IN"/>
              </w:rPr>
            </w:pPr>
            <w:r>
              <w:rPr>
                <w:b/>
                <w:bCs/>
                <w:i/>
                <w:u w:val="single"/>
              </w:rPr>
              <w:t xml:space="preserve">SUMMATIVE </w:t>
            </w:r>
            <w:proofErr w:type="spellStart"/>
            <w:r>
              <w:rPr>
                <w:b/>
                <w:bCs/>
                <w:i/>
                <w:u w:val="single"/>
              </w:rPr>
              <w:t>ASSESMENT-2</w:t>
            </w:r>
            <w:proofErr w:type="spellEnd"/>
          </w:p>
        </w:tc>
      </w:tr>
    </w:tbl>
    <w:p w14:paraId="26259924" w14:textId="77777777" w:rsidR="00904C10" w:rsidRDefault="00904C10">
      <w:pPr>
        <w:ind w:right="-1351"/>
        <w:rPr>
          <w:rFonts w:ascii="Arial Black" w:hAnsi="Arial Black"/>
          <w:b/>
          <w:u w:val="single"/>
        </w:rPr>
      </w:pPr>
    </w:p>
    <w:p w14:paraId="0B70C90E" w14:textId="77777777" w:rsidR="00904C10" w:rsidRDefault="00413694">
      <w:pPr>
        <w:ind w:right="-1351"/>
        <w:rPr>
          <w:rFonts w:ascii="Arial Black" w:hAnsi="Arial Black"/>
          <w:b/>
          <w:u w:val="single"/>
        </w:rPr>
      </w:pPr>
      <w:r>
        <w:rPr>
          <w:rFonts w:ascii="Arial Black" w:hAnsi="Arial Black"/>
          <w:b/>
          <w:u w:val="single"/>
        </w:rPr>
        <w:t>SUBJECT: MATHS</w:t>
      </w:r>
    </w:p>
    <w:tbl>
      <w:tblPr>
        <w:tblW w:w="2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1"/>
        <w:gridCol w:w="3141"/>
        <w:gridCol w:w="686"/>
        <w:gridCol w:w="8739"/>
        <w:gridCol w:w="8733"/>
        <w:gridCol w:w="685"/>
        <w:gridCol w:w="3138"/>
        <w:gridCol w:w="10"/>
      </w:tblGrid>
      <w:tr w:rsidR="00904C10" w14:paraId="167AED84" w14:textId="77777777" w:rsidTr="00ED3A55">
        <w:trPr>
          <w:gridAfter w:val="4"/>
          <w:wAfter w:w="12566" w:type="dxa"/>
          <w:trHeight w:val="623"/>
        </w:trPr>
        <w:tc>
          <w:tcPr>
            <w:tcW w:w="1951" w:type="dxa"/>
          </w:tcPr>
          <w:p w14:paraId="00DDE2CD" w14:textId="77777777" w:rsidR="00904C10" w:rsidRDefault="00413694">
            <w:pPr>
              <w:jc w:val="center"/>
              <w:rPr>
                <w:rFonts w:ascii="Arial" w:hAnsi="Arial" w:cs="Arial"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  <w:t>MONTH</w:t>
            </w:r>
          </w:p>
        </w:tc>
        <w:tc>
          <w:tcPr>
            <w:tcW w:w="3827" w:type="dxa"/>
            <w:gridSpan w:val="2"/>
            <w:noWrap/>
          </w:tcPr>
          <w:p w14:paraId="5B52753D" w14:textId="77777777" w:rsidR="00904C10" w:rsidRDefault="00413694">
            <w:pPr>
              <w:jc w:val="center"/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  <w:t>syllabus to be covered</w:t>
            </w:r>
          </w:p>
        </w:tc>
        <w:tc>
          <w:tcPr>
            <w:tcW w:w="8739" w:type="dxa"/>
          </w:tcPr>
          <w:p w14:paraId="056889CB" w14:textId="77777777" w:rsidR="00904C10" w:rsidRDefault="00413694">
            <w:pPr>
              <w:jc w:val="center"/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  <w:t>ACTIVITIES</w:t>
            </w:r>
          </w:p>
        </w:tc>
      </w:tr>
      <w:tr w:rsidR="00ED3A55" w14:paraId="52EBB4F7" w14:textId="7F43A78B" w:rsidTr="00ED3A55">
        <w:trPr>
          <w:gridAfter w:val="3"/>
          <w:wAfter w:w="3833" w:type="dxa"/>
          <w:trHeight w:val="623"/>
        </w:trPr>
        <w:tc>
          <w:tcPr>
            <w:tcW w:w="1951" w:type="dxa"/>
          </w:tcPr>
          <w:p w14:paraId="04F6A059" w14:textId="4258966A" w:rsidR="00ED3A55" w:rsidRDefault="00ED3A55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JUNE</w:t>
            </w:r>
          </w:p>
        </w:tc>
        <w:tc>
          <w:tcPr>
            <w:tcW w:w="3827" w:type="dxa"/>
            <w:gridSpan w:val="2"/>
            <w:noWrap/>
          </w:tcPr>
          <w:p w14:paraId="21005708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Ch. 1 A Square  and A Cube</w:t>
            </w:r>
          </w:p>
          <w:p w14:paraId="28D211DC" w14:textId="2517953D" w:rsidR="00ED3A55" w:rsidRDefault="00ED3A5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2 Power Play</w:t>
            </w:r>
          </w:p>
        </w:tc>
        <w:tc>
          <w:tcPr>
            <w:tcW w:w="8739" w:type="dxa"/>
          </w:tcPr>
          <w:p w14:paraId="68D019D8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1 With craft  paper making working model to understand Square and cube in interesting way. </w:t>
            </w:r>
          </w:p>
          <w:p w14:paraId="127C5840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2 Understand exponential form by chart. </w:t>
            </w:r>
          </w:p>
          <w:p w14:paraId="1601822D" w14:textId="47524E7D" w:rsidR="00ED3A55" w:rsidRDefault="00ED3A5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#  Getting a sense  for large  Numbers by chart. </w:t>
            </w:r>
          </w:p>
        </w:tc>
        <w:tc>
          <w:tcPr>
            <w:tcW w:w="8733" w:type="dxa"/>
          </w:tcPr>
          <w:p w14:paraId="26AA4694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1 With craft  paper making working model to understand Square and cube in interesting way. </w:t>
            </w:r>
          </w:p>
          <w:p w14:paraId="6D6253E2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2 Understand exponential form by chart. </w:t>
            </w:r>
          </w:p>
          <w:p w14:paraId="617F6B8A" w14:textId="7039072D" w:rsidR="00ED3A55" w:rsidRDefault="00ED3A55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#  Getting a sense  for large  Numbers by chart. </w:t>
            </w:r>
          </w:p>
        </w:tc>
      </w:tr>
      <w:tr w:rsidR="00ED3A55" w14:paraId="57527A26" w14:textId="77777777" w:rsidTr="00ED3A55">
        <w:trPr>
          <w:gridAfter w:val="3"/>
          <w:wAfter w:w="3833" w:type="dxa"/>
          <w:trHeight w:val="623"/>
        </w:trPr>
        <w:tc>
          <w:tcPr>
            <w:tcW w:w="1951" w:type="dxa"/>
          </w:tcPr>
          <w:p w14:paraId="78A95708" w14:textId="3B99F6F0" w:rsidR="00ED3A55" w:rsidRDefault="00ED3A55" w:rsidP="00077735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JUNE</w:t>
            </w:r>
          </w:p>
        </w:tc>
        <w:tc>
          <w:tcPr>
            <w:tcW w:w="3827" w:type="dxa"/>
            <w:gridSpan w:val="2"/>
            <w:noWrap/>
          </w:tcPr>
          <w:p w14:paraId="3C050911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Ch. 1 A Square  and A Cube</w:t>
            </w:r>
          </w:p>
          <w:p w14:paraId="137CB5FC" w14:textId="2839B37C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2 Power Play</w:t>
            </w:r>
          </w:p>
        </w:tc>
        <w:tc>
          <w:tcPr>
            <w:tcW w:w="8739" w:type="dxa"/>
          </w:tcPr>
          <w:p w14:paraId="576E84A9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1 With craft  paper making working model to understand Square and cube in interesting way. </w:t>
            </w:r>
          </w:p>
          <w:p w14:paraId="45E41997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2 Understand exponential form by chart. </w:t>
            </w:r>
          </w:p>
          <w:p w14:paraId="6552BBEF" w14:textId="5AB699A9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#  Getting a sense  for large  Numbers by chart. </w:t>
            </w:r>
          </w:p>
        </w:tc>
        <w:tc>
          <w:tcPr>
            <w:tcW w:w="8733" w:type="dxa"/>
          </w:tcPr>
          <w:p w14:paraId="3200AAC0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1 With craft  paper making working model to understand Square and cube in interesting way. </w:t>
            </w:r>
          </w:p>
          <w:p w14:paraId="5EA342F1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2 Understand exponential form by chart. </w:t>
            </w:r>
          </w:p>
          <w:p w14:paraId="384C046C" w14:textId="77777777" w:rsidR="00ED3A55" w:rsidRDefault="00ED3A55" w:rsidP="00077735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#  Getting a sense  for large  Numbers by chart. </w:t>
            </w:r>
          </w:p>
        </w:tc>
      </w:tr>
      <w:tr w:rsidR="00ED3A55" w14:paraId="1D69F4F7" w14:textId="77777777" w:rsidTr="00ED3A55">
        <w:trPr>
          <w:gridAfter w:val="3"/>
          <w:wAfter w:w="3833" w:type="dxa"/>
          <w:trHeight w:val="623"/>
        </w:trPr>
        <w:tc>
          <w:tcPr>
            <w:tcW w:w="1951" w:type="dxa"/>
          </w:tcPr>
          <w:p w14:paraId="1224F89F" w14:textId="2A31C023" w:rsidR="00ED3A55" w:rsidRDefault="00ED3A55" w:rsidP="00077735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JULY</w:t>
            </w:r>
          </w:p>
        </w:tc>
        <w:tc>
          <w:tcPr>
            <w:tcW w:w="3827" w:type="dxa"/>
            <w:gridSpan w:val="2"/>
            <w:noWrap/>
          </w:tcPr>
          <w:p w14:paraId="3A5CC50C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3 A Story of Numbers</w:t>
            </w:r>
          </w:p>
          <w:p w14:paraId="2F62A60F" w14:textId="14002119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4 Quadrilaterals</w:t>
            </w:r>
          </w:p>
        </w:tc>
        <w:tc>
          <w:tcPr>
            <w:tcW w:w="8739" w:type="dxa"/>
          </w:tcPr>
          <w:p w14:paraId="4DA9852C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3 Representation of number in Roman number system using chart. </w:t>
            </w:r>
          </w:p>
          <w:p w14:paraId="0C5E40D2" w14:textId="7B66BBC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4 Understanding Quadrilaterals by chart and working models. </w:t>
            </w:r>
          </w:p>
        </w:tc>
        <w:tc>
          <w:tcPr>
            <w:tcW w:w="8733" w:type="dxa"/>
          </w:tcPr>
          <w:p w14:paraId="16E9823F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3 Representation of number in Roman number system using chart. </w:t>
            </w:r>
          </w:p>
          <w:p w14:paraId="17366914" w14:textId="77777777" w:rsidR="00ED3A55" w:rsidRDefault="00ED3A55" w:rsidP="00077735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4 Understanding Quadrilaterals by chart and working models. </w:t>
            </w:r>
          </w:p>
        </w:tc>
      </w:tr>
      <w:tr w:rsidR="00ED3A55" w14:paraId="5C3AB7F0" w14:textId="77777777" w:rsidTr="00ED3A55">
        <w:trPr>
          <w:gridAfter w:val="3"/>
          <w:wAfter w:w="3833" w:type="dxa"/>
          <w:trHeight w:val="623"/>
        </w:trPr>
        <w:tc>
          <w:tcPr>
            <w:tcW w:w="1951" w:type="dxa"/>
          </w:tcPr>
          <w:p w14:paraId="04E77343" w14:textId="2F3EB67B" w:rsidR="00ED3A55" w:rsidRDefault="00ED3A55" w:rsidP="00077735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AUGUST</w:t>
            </w:r>
          </w:p>
        </w:tc>
        <w:tc>
          <w:tcPr>
            <w:tcW w:w="3827" w:type="dxa"/>
            <w:gridSpan w:val="2"/>
            <w:noWrap/>
          </w:tcPr>
          <w:p w14:paraId="49476EA9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5  Number Play</w:t>
            </w:r>
          </w:p>
          <w:p w14:paraId="3E3D886A" w14:textId="546D2D46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6 We Distribute, Yet Things Multiply</w:t>
            </w:r>
          </w:p>
        </w:tc>
        <w:tc>
          <w:tcPr>
            <w:tcW w:w="8739" w:type="dxa"/>
          </w:tcPr>
          <w:p w14:paraId="6127F055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5  Explanation with Algebra and visualisation by chart . </w:t>
            </w:r>
          </w:p>
          <w:p w14:paraId="543BC704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Learn various properties of Divisibility by chart. </w:t>
            </w:r>
          </w:p>
          <w:p w14:paraId="7952FCB8" w14:textId="144ED200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6 Understanding multiplication properties by chart. </w:t>
            </w:r>
          </w:p>
        </w:tc>
        <w:tc>
          <w:tcPr>
            <w:tcW w:w="8733" w:type="dxa"/>
          </w:tcPr>
          <w:p w14:paraId="7FB62569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5  Explanation with Algebra and visualisation by chart . </w:t>
            </w:r>
          </w:p>
          <w:p w14:paraId="09C6360B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Learn various properties of Divisibility by chart. </w:t>
            </w:r>
          </w:p>
          <w:p w14:paraId="1413F214" w14:textId="77777777" w:rsidR="00ED3A55" w:rsidRDefault="00ED3A55" w:rsidP="00077735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6 Understanding multiplication properties by chart. </w:t>
            </w:r>
          </w:p>
        </w:tc>
      </w:tr>
      <w:tr w:rsidR="00ED3A55" w14:paraId="3ADF77F1" w14:textId="77777777" w:rsidTr="00ED3A55">
        <w:trPr>
          <w:gridAfter w:val="3"/>
          <w:wAfter w:w="3833" w:type="dxa"/>
          <w:trHeight w:val="623"/>
        </w:trPr>
        <w:tc>
          <w:tcPr>
            <w:tcW w:w="1951" w:type="dxa"/>
          </w:tcPr>
          <w:p w14:paraId="53AF67C0" w14:textId="2EDB12E8" w:rsidR="00ED3A55" w:rsidRDefault="00ED3A55" w:rsidP="00077735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SEPTEMBER</w:t>
            </w:r>
          </w:p>
        </w:tc>
        <w:tc>
          <w:tcPr>
            <w:tcW w:w="3827" w:type="dxa"/>
            <w:gridSpan w:val="2"/>
            <w:noWrap/>
          </w:tcPr>
          <w:p w14:paraId="0B2C0A5E" w14:textId="7F98F064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7 Proportional Reasoning -1</w:t>
            </w:r>
          </w:p>
        </w:tc>
        <w:tc>
          <w:tcPr>
            <w:tcW w:w="8739" w:type="dxa"/>
          </w:tcPr>
          <w:p w14:paraId="339674EB" w14:textId="4109F0D5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7 Understanding proportional reasoning by chart and working models to make it  interesting. </w:t>
            </w:r>
          </w:p>
        </w:tc>
        <w:tc>
          <w:tcPr>
            <w:tcW w:w="8733" w:type="dxa"/>
          </w:tcPr>
          <w:p w14:paraId="2E101AC3" w14:textId="77777777" w:rsidR="00ED3A55" w:rsidRDefault="00ED3A55" w:rsidP="00077735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7 Understanding proportional reasoning by chart and working models to make it  interesting. </w:t>
            </w:r>
          </w:p>
        </w:tc>
      </w:tr>
      <w:tr w:rsidR="00ED3A55" w14:paraId="02F02652" w14:textId="77777777" w:rsidTr="00ED3A55">
        <w:trPr>
          <w:gridAfter w:val="3"/>
          <w:wAfter w:w="3833" w:type="dxa"/>
          <w:trHeight w:val="623"/>
        </w:trPr>
        <w:tc>
          <w:tcPr>
            <w:tcW w:w="1951" w:type="dxa"/>
            <w:vMerge w:val="restart"/>
            <w:noWrap/>
          </w:tcPr>
          <w:p w14:paraId="3568F631" w14:textId="77777777" w:rsidR="00ED3A55" w:rsidRDefault="00ED3A55" w:rsidP="00077735">
            <w:pPr>
              <w:ind w:right="-1351"/>
              <w:rPr>
                <w:rFonts w:ascii="Arial" w:hAnsi="Arial" w:cs="Arial"/>
              </w:rPr>
            </w:pPr>
          </w:p>
          <w:p w14:paraId="16B99556" w14:textId="77777777" w:rsidR="00ED3A55" w:rsidRDefault="00ED3A55" w:rsidP="00077735">
            <w:pPr>
              <w:ind w:right="-1351"/>
              <w:rPr>
                <w:rFonts w:ascii="Arial" w:hAnsi="Arial" w:cs="Arial"/>
              </w:rPr>
            </w:pPr>
          </w:p>
          <w:p w14:paraId="5923E817" w14:textId="77777777" w:rsidR="00ED3A55" w:rsidRDefault="00ED3A55" w:rsidP="00077735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OCTOBER</w:t>
            </w:r>
          </w:p>
          <w:p w14:paraId="2A092EDF" w14:textId="03045B01" w:rsidR="00ED3A55" w:rsidRDefault="00ED3A55" w:rsidP="00077735">
            <w:pPr>
              <w:ind w:right="-1351"/>
              <w:rPr>
                <w:rFonts w:ascii="Arial" w:hAnsi="Arial" w:cs="Arial"/>
              </w:rPr>
            </w:pPr>
          </w:p>
        </w:tc>
        <w:tc>
          <w:tcPr>
            <w:tcW w:w="3827" w:type="dxa"/>
            <w:gridSpan w:val="2"/>
            <w:noWrap/>
          </w:tcPr>
          <w:p w14:paraId="4ED8F937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</w:p>
          <w:p w14:paraId="75229E05" w14:textId="74DD7FA1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SA 1 Exam Practice</w:t>
            </w:r>
          </w:p>
        </w:tc>
        <w:tc>
          <w:tcPr>
            <w:tcW w:w="8739" w:type="dxa"/>
          </w:tcPr>
          <w:p w14:paraId="6215A2ED" w14:textId="70763CB8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8733" w:type="dxa"/>
          </w:tcPr>
          <w:p w14:paraId="73183683" w14:textId="77777777" w:rsidR="00ED3A55" w:rsidRDefault="00ED3A55" w:rsidP="00077735">
            <w:pPr>
              <w:spacing w:after="0" w:line="240" w:lineRule="auto"/>
            </w:pPr>
          </w:p>
        </w:tc>
      </w:tr>
      <w:tr w:rsidR="00ED3A55" w14:paraId="5023CF78" w14:textId="77777777" w:rsidTr="00ED3A55">
        <w:trPr>
          <w:trHeight w:val="623"/>
        </w:trPr>
        <w:tc>
          <w:tcPr>
            <w:tcW w:w="1951" w:type="dxa"/>
            <w:vMerge/>
            <w:noWrap/>
          </w:tcPr>
          <w:p w14:paraId="51FACC76" w14:textId="77777777" w:rsidR="00ED3A55" w:rsidRDefault="00ED3A55" w:rsidP="00077735"/>
        </w:tc>
        <w:tc>
          <w:tcPr>
            <w:tcW w:w="12566" w:type="dxa"/>
            <w:gridSpan w:val="3"/>
            <w:noWrap/>
          </w:tcPr>
          <w:p w14:paraId="1D82BF4F" w14:textId="518B9312" w:rsidR="00ED3A55" w:rsidRDefault="00ED3A55" w:rsidP="0007773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b/>
                <w:bCs/>
                <w:i/>
                <w:u w:val="single"/>
              </w:rPr>
              <w:t xml:space="preserve">SUMMATIVE </w:t>
            </w:r>
            <w:proofErr w:type="spellStart"/>
            <w:r>
              <w:rPr>
                <w:b/>
                <w:bCs/>
                <w:i/>
                <w:u w:val="single"/>
              </w:rPr>
              <w:t>ASSESMENT-1</w:t>
            </w:r>
            <w:proofErr w:type="spellEnd"/>
          </w:p>
        </w:tc>
        <w:tc>
          <w:tcPr>
            <w:tcW w:w="12566" w:type="dxa"/>
            <w:gridSpan w:val="4"/>
          </w:tcPr>
          <w:p w14:paraId="3BF20E85" w14:textId="77777777" w:rsidR="00ED3A55" w:rsidRDefault="00ED3A55" w:rsidP="00077735">
            <w:pPr>
              <w:spacing w:after="0" w:line="240" w:lineRule="auto"/>
            </w:pPr>
            <w:r>
              <w:rPr>
                <w:b/>
                <w:bCs/>
                <w:i/>
                <w:u w:val="single"/>
              </w:rPr>
              <w:t xml:space="preserve">SUMMATIVE </w:t>
            </w:r>
            <w:proofErr w:type="spellStart"/>
            <w:r>
              <w:rPr>
                <w:b/>
                <w:bCs/>
                <w:i/>
                <w:u w:val="single"/>
              </w:rPr>
              <w:t>ASSESMENT-1</w:t>
            </w:r>
            <w:proofErr w:type="spellEnd"/>
          </w:p>
        </w:tc>
      </w:tr>
      <w:tr w:rsidR="00ED3A55" w14:paraId="026F70C4" w14:textId="77777777" w:rsidTr="00ED3A55">
        <w:trPr>
          <w:gridAfter w:val="2"/>
          <w:wAfter w:w="3148" w:type="dxa"/>
          <w:trHeight w:val="623"/>
        </w:trPr>
        <w:tc>
          <w:tcPr>
            <w:tcW w:w="1951" w:type="dxa"/>
          </w:tcPr>
          <w:p w14:paraId="08DB0F8E" w14:textId="72960CC7" w:rsidR="00ED3A55" w:rsidRDefault="00ED3A55" w:rsidP="00077735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</w:t>
            </w:r>
          </w:p>
        </w:tc>
        <w:tc>
          <w:tcPr>
            <w:tcW w:w="3141" w:type="dxa"/>
          </w:tcPr>
          <w:p w14:paraId="56F06FB6" w14:textId="03DC7A0C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1 Fractions in Disguise</w:t>
            </w:r>
          </w:p>
        </w:tc>
        <w:tc>
          <w:tcPr>
            <w:tcW w:w="9425" w:type="dxa"/>
            <w:gridSpan w:val="2"/>
          </w:tcPr>
          <w:p w14:paraId="6B8FAF5E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1 Working models of fraction to make it more clear. </w:t>
            </w:r>
          </w:p>
          <w:p w14:paraId="0247A77B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By class Activity make profit and loss concept more clear. </w:t>
            </w:r>
          </w:p>
          <w:p w14:paraId="60FA6AA3" w14:textId="3C42D91B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9418" w:type="dxa"/>
            <w:gridSpan w:val="2"/>
          </w:tcPr>
          <w:p w14:paraId="01D9E109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1 Working models of fraction to make it more clear. </w:t>
            </w:r>
          </w:p>
          <w:p w14:paraId="1E9AC660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By class Activity make profit and loss concept more clear. </w:t>
            </w:r>
          </w:p>
          <w:p w14:paraId="32B91BE2" w14:textId="77777777" w:rsidR="00ED3A55" w:rsidRDefault="00ED3A55" w:rsidP="00077735">
            <w:pPr>
              <w:spacing w:after="0" w:line="240" w:lineRule="auto"/>
            </w:pPr>
          </w:p>
        </w:tc>
      </w:tr>
      <w:tr w:rsidR="00ED3A55" w14:paraId="0B23405B" w14:textId="77777777" w:rsidTr="00ED3A55">
        <w:trPr>
          <w:gridAfter w:val="3"/>
          <w:wAfter w:w="3833" w:type="dxa"/>
          <w:trHeight w:val="623"/>
        </w:trPr>
        <w:tc>
          <w:tcPr>
            <w:tcW w:w="1951" w:type="dxa"/>
          </w:tcPr>
          <w:p w14:paraId="0845C382" w14:textId="11F0D69A" w:rsidR="00ED3A55" w:rsidRDefault="00ED3A55" w:rsidP="00077735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DECEMBER</w:t>
            </w:r>
          </w:p>
        </w:tc>
        <w:tc>
          <w:tcPr>
            <w:tcW w:w="3827" w:type="dxa"/>
            <w:gridSpan w:val="2"/>
            <w:noWrap/>
          </w:tcPr>
          <w:p w14:paraId="589C1C4A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2 The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Baudhayana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 – Pythagoras Theorem</w:t>
            </w:r>
          </w:p>
          <w:p w14:paraId="77F6373E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3 Proportional Reasoning - 2</w:t>
            </w:r>
          </w:p>
          <w:p w14:paraId="7769FD76" w14:textId="5F659F46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8739" w:type="dxa"/>
          </w:tcPr>
          <w:p w14:paraId="3BB24919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2 Understanding Pythagoras theorem by working models and chart. </w:t>
            </w:r>
          </w:p>
          <w:p w14:paraId="68EF7CED" w14:textId="41AB1C6C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3 Understanding direct and Inverse  proportion by craft paper and chart. </w:t>
            </w:r>
          </w:p>
        </w:tc>
        <w:tc>
          <w:tcPr>
            <w:tcW w:w="8733" w:type="dxa"/>
          </w:tcPr>
          <w:p w14:paraId="46987E78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2 Understanding Pythagoras theorem by working models and chart. </w:t>
            </w:r>
          </w:p>
          <w:p w14:paraId="63388A6C" w14:textId="77777777" w:rsidR="00ED3A55" w:rsidRDefault="00ED3A55" w:rsidP="00077735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3 Understanding direct and Inverse  proportion by craft paper and chart. </w:t>
            </w:r>
          </w:p>
        </w:tc>
      </w:tr>
      <w:tr w:rsidR="00ED3A55" w14:paraId="6525D8F7" w14:textId="77777777" w:rsidTr="00ED3A55">
        <w:trPr>
          <w:gridAfter w:val="3"/>
          <w:wAfter w:w="3833" w:type="dxa"/>
          <w:trHeight w:val="623"/>
        </w:trPr>
        <w:tc>
          <w:tcPr>
            <w:tcW w:w="1951" w:type="dxa"/>
          </w:tcPr>
          <w:p w14:paraId="6268A4D8" w14:textId="5C6E3AFE" w:rsidR="00ED3A55" w:rsidRDefault="00ED3A55" w:rsidP="00077735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JANUARY</w:t>
            </w:r>
          </w:p>
        </w:tc>
        <w:tc>
          <w:tcPr>
            <w:tcW w:w="3827" w:type="dxa"/>
            <w:gridSpan w:val="2"/>
            <w:noWrap/>
          </w:tcPr>
          <w:p w14:paraId="4572ED27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4 Exploring Some Geometric Themes</w:t>
            </w:r>
          </w:p>
          <w:p w14:paraId="6388DEBD" w14:textId="0BDA015C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8739" w:type="dxa"/>
          </w:tcPr>
          <w:p w14:paraId="6CAE0B00" w14:textId="6500DCFD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4 Understanding faces Edges and 3-D Shapes by chart paper. </w:t>
            </w:r>
          </w:p>
        </w:tc>
        <w:tc>
          <w:tcPr>
            <w:tcW w:w="8733" w:type="dxa"/>
          </w:tcPr>
          <w:p w14:paraId="6BE90305" w14:textId="77777777" w:rsidR="00ED3A55" w:rsidRDefault="00ED3A55" w:rsidP="00077735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4 Understanding faces Edges and 3-D Shapes by chart paper. </w:t>
            </w:r>
          </w:p>
        </w:tc>
      </w:tr>
      <w:tr w:rsidR="00ED3A55" w14:paraId="3D948BD8" w14:textId="77777777" w:rsidTr="00ED3A55">
        <w:trPr>
          <w:gridAfter w:val="3"/>
          <w:wAfter w:w="3833" w:type="dxa"/>
          <w:trHeight w:val="623"/>
        </w:trPr>
        <w:tc>
          <w:tcPr>
            <w:tcW w:w="1951" w:type="dxa"/>
          </w:tcPr>
          <w:p w14:paraId="78016933" w14:textId="6D2ABE5C" w:rsidR="00ED3A55" w:rsidRDefault="00ED3A55" w:rsidP="00077735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FEBRUARY</w:t>
            </w:r>
          </w:p>
        </w:tc>
        <w:tc>
          <w:tcPr>
            <w:tcW w:w="3827" w:type="dxa"/>
            <w:gridSpan w:val="2"/>
            <w:noWrap/>
          </w:tcPr>
          <w:p w14:paraId="6FFBF360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5 Tales by Dots and Lines</w:t>
            </w:r>
          </w:p>
          <w:p w14:paraId="692DB1D3" w14:textId="2FB4A1C3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6 Algebra Play</w:t>
            </w:r>
          </w:p>
        </w:tc>
        <w:tc>
          <w:tcPr>
            <w:tcW w:w="8739" w:type="dxa"/>
          </w:tcPr>
          <w:p w14:paraId="24A2F0B7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5 Understanding Graph using graph paper on chart. </w:t>
            </w:r>
          </w:p>
          <w:p w14:paraId="787E0C93" w14:textId="19F9677D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6 Understanding Pyramids by using chart paper. </w:t>
            </w:r>
          </w:p>
        </w:tc>
        <w:tc>
          <w:tcPr>
            <w:tcW w:w="8733" w:type="dxa"/>
          </w:tcPr>
          <w:p w14:paraId="16B55393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5 Understanding Graph using graph paper on chart. </w:t>
            </w:r>
          </w:p>
          <w:p w14:paraId="4553DEBB" w14:textId="77777777" w:rsidR="00ED3A55" w:rsidRDefault="00ED3A55" w:rsidP="00077735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6 Understanding Pyramids by using chart paper. </w:t>
            </w:r>
          </w:p>
        </w:tc>
      </w:tr>
      <w:tr w:rsidR="00ED3A55" w14:paraId="1573C52C" w14:textId="77777777" w:rsidTr="00ED3A55">
        <w:trPr>
          <w:gridAfter w:val="3"/>
          <w:wAfter w:w="3833" w:type="dxa"/>
          <w:trHeight w:val="623"/>
        </w:trPr>
        <w:tc>
          <w:tcPr>
            <w:tcW w:w="1951" w:type="dxa"/>
          </w:tcPr>
          <w:p w14:paraId="06C5A421" w14:textId="1003D312" w:rsidR="00ED3A55" w:rsidRDefault="00ED3A55" w:rsidP="00077735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</w:t>
            </w:r>
          </w:p>
        </w:tc>
        <w:tc>
          <w:tcPr>
            <w:tcW w:w="3827" w:type="dxa"/>
            <w:gridSpan w:val="2"/>
            <w:noWrap/>
          </w:tcPr>
          <w:p w14:paraId="0D0C930F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7 Area</w:t>
            </w:r>
          </w:p>
          <w:p w14:paraId="6736447A" w14:textId="36725295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SA 2 Exam practice work</w:t>
            </w:r>
          </w:p>
        </w:tc>
        <w:tc>
          <w:tcPr>
            <w:tcW w:w="8739" w:type="dxa"/>
          </w:tcPr>
          <w:p w14:paraId="6D0C543C" w14:textId="03DF97AD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7  Understanding Area by chart paper and different objects. </w:t>
            </w:r>
          </w:p>
        </w:tc>
        <w:tc>
          <w:tcPr>
            <w:tcW w:w="8733" w:type="dxa"/>
          </w:tcPr>
          <w:p w14:paraId="0D0860BC" w14:textId="77777777" w:rsidR="00ED3A55" w:rsidRDefault="00ED3A55" w:rsidP="00077735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7  Understanding Area by chart paper and different objects. </w:t>
            </w:r>
          </w:p>
        </w:tc>
      </w:tr>
      <w:tr w:rsidR="00ED3A55" w14:paraId="784EEEDF" w14:textId="77777777" w:rsidTr="00ED3A55">
        <w:trPr>
          <w:gridAfter w:val="3"/>
          <w:wAfter w:w="3833" w:type="dxa"/>
          <w:trHeight w:val="623"/>
        </w:trPr>
        <w:tc>
          <w:tcPr>
            <w:tcW w:w="1951" w:type="dxa"/>
            <w:vMerge w:val="restart"/>
            <w:noWrap/>
          </w:tcPr>
          <w:p w14:paraId="33CA715C" w14:textId="77777777" w:rsidR="00ED3A55" w:rsidRDefault="00ED3A55" w:rsidP="00077735">
            <w:pPr>
              <w:ind w:right="-1351"/>
              <w:rPr>
                <w:rFonts w:ascii="Arial" w:hAnsi="Arial" w:cs="Arial"/>
              </w:rPr>
            </w:pPr>
          </w:p>
          <w:p w14:paraId="786BA205" w14:textId="77777777" w:rsidR="00ED3A55" w:rsidRDefault="00ED3A55" w:rsidP="00077735">
            <w:pPr>
              <w:ind w:right="-1351"/>
              <w:rPr>
                <w:rFonts w:ascii="Arial" w:hAnsi="Arial" w:cs="Arial"/>
              </w:rPr>
            </w:pPr>
          </w:p>
          <w:p w14:paraId="4AAA524A" w14:textId="77777777" w:rsidR="00ED3A55" w:rsidRDefault="00ED3A55" w:rsidP="00077735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APRIL</w:t>
            </w:r>
          </w:p>
          <w:p w14:paraId="155FD74B" w14:textId="4A917E62" w:rsidR="00ED3A55" w:rsidRDefault="00ED3A55" w:rsidP="00077735">
            <w:pPr>
              <w:ind w:right="-1351"/>
              <w:rPr>
                <w:rFonts w:ascii="Arial" w:hAnsi="Arial" w:cs="Arial"/>
              </w:rPr>
            </w:pPr>
          </w:p>
        </w:tc>
        <w:tc>
          <w:tcPr>
            <w:tcW w:w="3827" w:type="dxa"/>
            <w:gridSpan w:val="2"/>
            <w:noWrap/>
          </w:tcPr>
          <w:p w14:paraId="7EF91BE9" w14:textId="5C3DD140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8739" w:type="dxa"/>
          </w:tcPr>
          <w:p w14:paraId="35B0B8A6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8733" w:type="dxa"/>
          </w:tcPr>
          <w:p w14:paraId="57A88DA6" w14:textId="77777777" w:rsidR="00ED3A55" w:rsidRDefault="00ED3A55" w:rsidP="00077735">
            <w:pPr>
              <w:spacing w:after="0" w:line="240" w:lineRule="auto"/>
            </w:pPr>
          </w:p>
        </w:tc>
      </w:tr>
      <w:tr w:rsidR="00ED3A55" w14:paraId="003328C4" w14:textId="77777777" w:rsidTr="00ED3A55">
        <w:trPr>
          <w:trHeight w:val="623"/>
        </w:trPr>
        <w:tc>
          <w:tcPr>
            <w:tcW w:w="1951" w:type="dxa"/>
            <w:vMerge/>
            <w:noWrap/>
          </w:tcPr>
          <w:p w14:paraId="072ECB7D" w14:textId="77777777" w:rsidR="00ED3A55" w:rsidRDefault="00ED3A55" w:rsidP="00077735"/>
        </w:tc>
        <w:tc>
          <w:tcPr>
            <w:tcW w:w="12566" w:type="dxa"/>
            <w:gridSpan w:val="3"/>
            <w:noWrap/>
          </w:tcPr>
          <w:p w14:paraId="2941323C" w14:textId="0323AED0" w:rsidR="00ED3A55" w:rsidRDefault="00ED3A55" w:rsidP="0007773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b/>
                <w:bCs/>
                <w:i/>
                <w:u w:val="single"/>
              </w:rPr>
              <w:t xml:space="preserve">SUMMATIVE </w:t>
            </w:r>
            <w:proofErr w:type="spellStart"/>
            <w:r>
              <w:rPr>
                <w:b/>
                <w:bCs/>
                <w:i/>
                <w:u w:val="single"/>
              </w:rPr>
              <w:t>ASSESMENT-2</w:t>
            </w:r>
            <w:proofErr w:type="spellEnd"/>
          </w:p>
        </w:tc>
        <w:tc>
          <w:tcPr>
            <w:tcW w:w="12566" w:type="dxa"/>
            <w:gridSpan w:val="4"/>
          </w:tcPr>
          <w:p w14:paraId="4530E7A3" w14:textId="77777777" w:rsidR="00ED3A55" w:rsidRDefault="00ED3A55" w:rsidP="00077735">
            <w:pPr>
              <w:spacing w:after="0" w:line="240" w:lineRule="auto"/>
            </w:pPr>
            <w:r>
              <w:rPr>
                <w:b/>
                <w:bCs/>
                <w:i/>
                <w:u w:val="single"/>
              </w:rPr>
              <w:t xml:space="preserve">SUMMATIVE </w:t>
            </w:r>
            <w:proofErr w:type="spellStart"/>
            <w:r>
              <w:rPr>
                <w:b/>
                <w:bCs/>
                <w:i/>
                <w:u w:val="single"/>
              </w:rPr>
              <w:t>ASSESMENT-2</w:t>
            </w:r>
            <w:proofErr w:type="spellEnd"/>
          </w:p>
        </w:tc>
      </w:tr>
      <w:tr w:rsidR="00ED3A55" w14:paraId="545BF28E" w14:textId="77777777" w:rsidTr="00ED3A55">
        <w:trPr>
          <w:gridAfter w:val="3"/>
          <w:wAfter w:w="3833" w:type="dxa"/>
          <w:trHeight w:val="623"/>
        </w:trPr>
        <w:tc>
          <w:tcPr>
            <w:tcW w:w="1951" w:type="dxa"/>
          </w:tcPr>
          <w:p w14:paraId="7FA0E05E" w14:textId="0AF61172" w:rsidR="00ED3A55" w:rsidRDefault="00ED3A55" w:rsidP="00077735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JUNE</w:t>
            </w:r>
          </w:p>
        </w:tc>
        <w:tc>
          <w:tcPr>
            <w:tcW w:w="3827" w:type="dxa"/>
            <w:gridSpan w:val="2"/>
            <w:noWrap/>
          </w:tcPr>
          <w:p w14:paraId="55D5AFF7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Ch. 1 A Square  and A Cube</w:t>
            </w:r>
          </w:p>
          <w:p w14:paraId="59CC742D" w14:textId="01CC8764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2 Power Play</w:t>
            </w:r>
          </w:p>
        </w:tc>
        <w:tc>
          <w:tcPr>
            <w:tcW w:w="8739" w:type="dxa"/>
          </w:tcPr>
          <w:p w14:paraId="30251D27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1 With craft  paper making working model to understand Square and cube in interesting way. </w:t>
            </w:r>
          </w:p>
          <w:p w14:paraId="1ADC3025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2 Understand exponential form by chart. </w:t>
            </w:r>
          </w:p>
          <w:p w14:paraId="5BE9ECB5" w14:textId="0C2FC02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#  Getting a sense  for large  Numbers by chart. </w:t>
            </w:r>
          </w:p>
        </w:tc>
        <w:tc>
          <w:tcPr>
            <w:tcW w:w="8733" w:type="dxa"/>
          </w:tcPr>
          <w:p w14:paraId="382AC57B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1 With craft  paper making working model to understand Square and cube in interesting way. </w:t>
            </w:r>
          </w:p>
          <w:p w14:paraId="5BE6BE79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2 Understand exponential form by chart. </w:t>
            </w:r>
          </w:p>
          <w:p w14:paraId="3E260A0A" w14:textId="77777777" w:rsidR="00ED3A55" w:rsidRDefault="00ED3A55" w:rsidP="00077735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#  Getting a sense  for large  Numbers by chart. </w:t>
            </w:r>
          </w:p>
        </w:tc>
      </w:tr>
      <w:tr w:rsidR="00ED3A55" w14:paraId="614FA35A" w14:textId="77777777" w:rsidTr="00ED3A55">
        <w:trPr>
          <w:gridAfter w:val="3"/>
          <w:wAfter w:w="3833" w:type="dxa"/>
          <w:trHeight w:val="623"/>
        </w:trPr>
        <w:tc>
          <w:tcPr>
            <w:tcW w:w="1951" w:type="dxa"/>
          </w:tcPr>
          <w:p w14:paraId="66751204" w14:textId="1EEB614D" w:rsidR="00ED3A55" w:rsidRDefault="00ED3A55" w:rsidP="00077735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JULY</w:t>
            </w:r>
          </w:p>
        </w:tc>
        <w:tc>
          <w:tcPr>
            <w:tcW w:w="3827" w:type="dxa"/>
            <w:gridSpan w:val="2"/>
            <w:noWrap/>
          </w:tcPr>
          <w:p w14:paraId="7A044CD3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3 A Story of Numbers</w:t>
            </w:r>
          </w:p>
          <w:p w14:paraId="34411AE4" w14:textId="1204286D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4 Quadrilaterals</w:t>
            </w:r>
          </w:p>
        </w:tc>
        <w:tc>
          <w:tcPr>
            <w:tcW w:w="8739" w:type="dxa"/>
          </w:tcPr>
          <w:p w14:paraId="53589097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3 Representation of number in Roman number system using chart. </w:t>
            </w:r>
          </w:p>
          <w:p w14:paraId="70762E92" w14:textId="07AFD1E4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4 Understanding Quadrilaterals by chart and working models. </w:t>
            </w:r>
          </w:p>
        </w:tc>
        <w:tc>
          <w:tcPr>
            <w:tcW w:w="8733" w:type="dxa"/>
          </w:tcPr>
          <w:p w14:paraId="00E58629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3 Representation of number in Roman number system using chart. </w:t>
            </w:r>
          </w:p>
          <w:p w14:paraId="005894C3" w14:textId="77777777" w:rsidR="00ED3A55" w:rsidRDefault="00ED3A55" w:rsidP="00077735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4 Understanding Quadrilaterals by chart and working models. </w:t>
            </w:r>
          </w:p>
        </w:tc>
      </w:tr>
      <w:tr w:rsidR="00ED3A55" w14:paraId="303DAAC5" w14:textId="77777777" w:rsidTr="00ED3A55">
        <w:trPr>
          <w:gridAfter w:val="3"/>
          <w:wAfter w:w="3833" w:type="dxa"/>
          <w:trHeight w:val="623"/>
        </w:trPr>
        <w:tc>
          <w:tcPr>
            <w:tcW w:w="1951" w:type="dxa"/>
          </w:tcPr>
          <w:p w14:paraId="473AA6F8" w14:textId="7F13D3EB" w:rsidR="00ED3A55" w:rsidRDefault="00ED3A55" w:rsidP="00077735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AUGUST</w:t>
            </w:r>
          </w:p>
        </w:tc>
        <w:tc>
          <w:tcPr>
            <w:tcW w:w="3827" w:type="dxa"/>
            <w:gridSpan w:val="2"/>
            <w:noWrap/>
          </w:tcPr>
          <w:p w14:paraId="784B549D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5  Number Play</w:t>
            </w:r>
          </w:p>
          <w:p w14:paraId="3024626B" w14:textId="7CFA0B4F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6 We Distribute, Yet Things Multiply</w:t>
            </w:r>
          </w:p>
        </w:tc>
        <w:tc>
          <w:tcPr>
            <w:tcW w:w="8739" w:type="dxa"/>
          </w:tcPr>
          <w:p w14:paraId="123CD2BD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5  Explanation with Algebra and visualisation by chart . </w:t>
            </w:r>
          </w:p>
          <w:p w14:paraId="426D4BDD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Learn various properties of Divisibility by chart. </w:t>
            </w:r>
          </w:p>
          <w:p w14:paraId="03AA547A" w14:textId="760447C1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6 Understanding multiplication properties by chart. </w:t>
            </w:r>
          </w:p>
        </w:tc>
        <w:tc>
          <w:tcPr>
            <w:tcW w:w="8733" w:type="dxa"/>
          </w:tcPr>
          <w:p w14:paraId="387779F4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5  Explanation with Algebra and visualisation by chart . </w:t>
            </w:r>
          </w:p>
          <w:p w14:paraId="5A8E50DE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Learn various properties of Divisibility by chart. </w:t>
            </w:r>
          </w:p>
          <w:p w14:paraId="20C13C94" w14:textId="77777777" w:rsidR="00ED3A55" w:rsidRDefault="00ED3A55" w:rsidP="00077735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6 Understanding multiplication properties by chart. </w:t>
            </w:r>
          </w:p>
        </w:tc>
      </w:tr>
      <w:tr w:rsidR="00ED3A55" w14:paraId="7AA71F5C" w14:textId="77777777" w:rsidTr="00ED3A55">
        <w:trPr>
          <w:gridAfter w:val="3"/>
          <w:wAfter w:w="3833" w:type="dxa"/>
          <w:trHeight w:val="623"/>
        </w:trPr>
        <w:tc>
          <w:tcPr>
            <w:tcW w:w="1951" w:type="dxa"/>
          </w:tcPr>
          <w:p w14:paraId="48CD1976" w14:textId="1D41BB97" w:rsidR="00ED3A55" w:rsidRDefault="00ED3A55" w:rsidP="00077735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SEPTEMBER</w:t>
            </w:r>
          </w:p>
        </w:tc>
        <w:tc>
          <w:tcPr>
            <w:tcW w:w="3827" w:type="dxa"/>
            <w:gridSpan w:val="2"/>
            <w:noWrap/>
          </w:tcPr>
          <w:p w14:paraId="7F56B228" w14:textId="3AE0DC3D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7 Proportional Reasoning -1</w:t>
            </w:r>
          </w:p>
        </w:tc>
        <w:tc>
          <w:tcPr>
            <w:tcW w:w="8739" w:type="dxa"/>
          </w:tcPr>
          <w:p w14:paraId="3BFDB71F" w14:textId="182C82DD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7 Understanding proportional reasoning by chart and working models to make it  interesting. </w:t>
            </w:r>
          </w:p>
        </w:tc>
        <w:tc>
          <w:tcPr>
            <w:tcW w:w="8733" w:type="dxa"/>
          </w:tcPr>
          <w:p w14:paraId="0F66ED37" w14:textId="77777777" w:rsidR="00ED3A55" w:rsidRDefault="00ED3A55" w:rsidP="00077735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7 Understanding proportional reasoning by chart and working models to make it  interesting. </w:t>
            </w:r>
          </w:p>
        </w:tc>
      </w:tr>
      <w:tr w:rsidR="00ED3A55" w14:paraId="205184AA" w14:textId="77777777" w:rsidTr="00ED3A55">
        <w:trPr>
          <w:gridAfter w:val="3"/>
          <w:wAfter w:w="3833" w:type="dxa"/>
          <w:trHeight w:val="623"/>
        </w:trPr>
        <w:tc>
          <w:tcPr>
            <w:tcW w:w="1951" w:type="dxa"/>
            <w:vMerge w:val="restart"/>
            <w:noWrap/>
          </w:tcPr>
          <w:p w14:paraId="7EA50CA8" w14:textId="77777777" w:rsidR="00ED3A55" w:rsidRDefault="00ED3A55" w:rsidP="00077735">
            <w:pPr>
              <w:ind w:right="-1351"/>
              <w:rPr>
                <w:rFonts w:ascii="Arial" w:hAnsi="Arial" w:cs="Arial"/>
              </w:rPr>
            </w:pPr>
          </w:p>
          <w:p w14:paraId="1CE387F6" w14:textId="77777777" w:rsidR="00ED3A55" w:rsidRDefault="00ED3A55" w:rsidP="00077735">
            <w:pPr>
              <w:ind w:right="-1351"/>
              <w:rPr>
                <w:rFonts w:ascii="Arial" w:hAnsi="Arial" w:cs="Arial"/>
              </w:rPr>
            </w:pPr>
          </w:p>
          <w:p w14:paraId="2DE977A3" w14:textId="77777777" w:rsidR="00ED3A55" w:rsidRDefault="00ED3A55" w:rsidP="00077735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OCTOBER</w:t>
            </w:r>
          </w:p>
          <w:p w14:paraId="786AF817" w14:textId="4D576C7B" w:rsidR="00ED3A55" w:rsidRDefault="00ED3A55" w:rsidP="00077735">
            <w:pPr>
              <w:ind w:right="-1351"/>
              <w:rPr>
                <w:rFonts w:ascii="Arial" w:hAnsi="Arial" w:cs="Arial"/>
              </w:rPr>
            </w:pPr>
          </w:p>
        </w:tc>
        <w:tc>
          <w:tcPr>
            <w:tcW w:w="3827" w:type="dxa"/>
            <w:gridSpan w:val="2"/>
            <w:noWrap/>
          </w:tcPr>
          <w:p w14:paraId="5E387653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</w:p>
          <w:p w14:paraId="209CECEE" w14:textId="37202F69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SA 1 Exam Practice</w:t>
            </w:r>
          </w:p>
        </w:tc>
        <w:tc>
          <w:tcPr>
            <w:tcW w:w="8739" w:type="dxa"/>
          </w:tcPr>
          <w:p w14:paraId="36F5B056" w14:textId="68C7A024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8733" w:type="dxa"/>
          </w:tcPr>
          <w:p w14:paraId="0A7AB3D4" w14:textId="77777777" w:rsidR="00ED3A55" w:rsidRDefault="00ED3A55" w:rsidP="00077735">
            <w:pPr>
              <w:spacing w:after="0" w:line="240" w:lineRule="auto"/>
            </w:pPr>
          </w:p>
        </w:tc>
      </w:tr>
      <w:tr w:rsidR="00ED3A55" w14:paraId="15432307" w14:textId="77777777" w:rsidTr="00ED3A55">
        <w:trPr>
          <w:gridAfter w:val="1"/>
          <w:wAfter w:w="10" w:type="dxa"/>
          <w:trHeight w:val="623"/>
        </w:trPr>
        <w:tc>
          <w:tcPr>
            <w:tcW w:w="1951" w:type="dxa"/>
            <w:vMerge/>
            <w:noWrap/>
          </w:tcPr>
          <w:p w14:paraId="725B2D85" w14:textId="77777777" w:rsidR="00ED3A55" w:rsidRDefault="00ED3A55" w:rsidP="00077735"/>
        </w:tc>
        <w:tc>
          <w:tcPr>
            <w:tcW w:w="12566" w:type="dxa"/>
            <w:gridSpan w:val="3"/>
            <w:noWrap/>
          </w:tcPr>
          <w:p w14:paraId="2EEE3743" w14:textId="709F7098" w:rsidR="00ED3A55" w:rsidRDefault="00ED3A55" w:rsidP="0007773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b/>
                <w:bCs/>
                <w:i/>
                <w:u w:val="single"/>
              </w:rPr>
              <w:t xml:space="preserve">SUMMATIVE </w:t>
            </w:r>
            <w:proofErr w:type="spellStart"/>
            <w:r>
              <w:rPr>
                <w:b/>
                <w:bCs/>
                <w:i/>
                <w:u w:val="single"/>
              </w:rPr>
              <w:t>ASSESMENT-1</w:t>
            </w:r>
            <w:proofErr w:type="spellEnd"/>
          </w:p>
        </w:tc>
        <w:tc>
          <w:tcPr>
            <w:tcW w:w="12556" w:type="dxa"/>
            <w:gridSpan w:val="3"/>
          </w:tcPr>
          <w:p w14:paraId="03CAC70E" w14:textId="77777777" w:rsidR="00ED3A55" w:rsidRDefault="00ED3A55" w:rsidP="00077735">
            <w:pPr>
              <w:spacing w:after="0" w:line="240" w:lineRule="auto"/>
            </w:pPr>
            <w:r>
              <w:rPr>
                <w:b/>
                <w:bCs/>
                <w:i/>
                <w:u w:val="single"/>
              </w:rPr>
              <w:t xml:space="preserve">SUMMATIVE </w:t>
            </w:r>
            <w:proofErr w:type="spellStart"/>
            <w:r>
              <w:rPr>
                <w:b/>
                <w:bCs/>
                <w:i/>
                <w:u w:val="single"/>
              </w:rPr>
              <w:t>ASSESMENT-1</w:t>
            </w:r>
            <w:proofErr w:type="spellEnd"/>
          </w:p>
        </w:tc>
      </w:tr>
      <w:tr w:rsidR="00ED3A55" w14:paraId="0114E575" w14:textId="77777777" w:rsidTr="00ED3A55">
        <w:trPr>
          <w:gridAfter w:val="2"/>
          <w:wAfter w:w="3148" w:type="dxa"/>
          <w:trHeight w:val="623"/>
        </w:trPr>
        <w:tc>
          <w:tcPr>
            <w:tcW w:w="1951" w:type="dxa"/>
          </w:tcPr>
          <w:p w14:paraId="4BA38D32" w14:textId="2FAF62E4" w:rsidR="00ED3A55" w:rsidRDefault="00ED3A55" w:rsidP="00077735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</w:t>
            </w:r>
          </w:p>
        </w:tc>
        <w:tc>
          <w:tcPr>
            <w:tcW w:w="3141" w:type="dxa"/>
          </w:tcPr>
          <w:p w14:paraId="5C6CA635" w14:textId="7FFD967F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1 Fractions in Disguise</w:t>
            </w:r>
          </w:p>
        </w:tc>
        <w:tc>
          <w:tcPr>
            <w:tcW w:w="9425" w:type="dxa"/>
            <w:gridSpan w:val="2"/>
          </w:tcPr>
          <w:p w14:paraId="56470F0B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1 Working models of fraction to make it more clear. </w:t>
            </w:r>
          </w:p>
          <w:p w14:paraId="7F18EEDC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By class Activity make profit and loss concept more clear. </w:t>
            </w:r>
          </w:p>
          <w:p w14:paraId="4F31206F" w14:textId="3E83830B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9418" w:type="dxa"/>
            <w:gridSpan w:val="2"/>
          </w:tcPr>
          <w:p w14:paraId="2AB632B8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1 Working models of fraction to make it more clear. </w:t>
            </w:r>
          </w:p>
          <w:p w14:paraId="2AC48201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By class Activity make profit and loss concept more clear. </w:t>
            </w:r>
          </w:p>
          <w:p w14:paraId="4FBC2CF0" w14:textId="77777777" w:rsidR="00ED3A55" w:rsidRDefault="00ED3A55" w:rsidP="00077735">
            <w:pPr>
              <w:spacing w:after="0" w:line="240" w:lineRule="auto"/>
            </w:pPr>
          </w:p>
        </w:tc>
      </w:tr>
      <w:tr w:rsidR="00ED3A55" w14:paraId="392A5E18" w14:textId="77777777" w:rsidTr="00ED3A55">
        <w:trPr>
          <w:gridAfter w:val="3"/>
          <w:wAfter w:w="3833" w:type="dxa"/>
          <w:trHeight w:val="623"/>
        </w:trPr>
        <w:tc>
          <w:tcPr>
            <w:tcW w:w="1951" w:type="dxa"/>
          </w:tcPr>
          <w:p w14:paraId="19B36D0F" w14:textId="7A907444" w:rsidR="00ED3A55" w:rsidRDefault="00ED3A55" w:rsidP="00077735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DECEMBER</w:t>
            </w:r>
          </w:p>
        </w:tc>
        <w:tc>
          <w:tcPr>
            <w:tcW w:w="3827" w:type="dxa"/>
            <w:gridSpan w:val="2"/>
            <w:noWrap/>
          </w:tcPr>
          <w:p w14:paraId="4EF96EFA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2 The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Baudhayana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 – Pythagoras Theorem</w:t>
            </w:r>
          </w:p>
          <w:p w14:paraId="52235C9D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3 Proportional Reasoning - 2</w:t>
            </w:r>
          </w:p>
          <w:p w14:paraId="136B8ABB" w14:textId="12C948C5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8739" w:type="dxa"/>
          </w:tcPr>
          <w:p w14:paraId="31A4CD2D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2 Understanding Pythagoras theorem by working models and chart. </w:t>
            </w:r>
          </w:p>
          <w:p w14:paraId="17629A34" w14:textId="1A5FFE88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3 Understanding direct and Inverse  proportion by craft paper and chart. </w:t>
            </w:r>
          </w:p>
        </w:tc>
        <w:tc>
          <w:tcPr>
            <w:tcW w:w="8733" w:type="dxa"/>
          </w:tcPr>
          <w:p w14:paraId="3CC28768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2 Understanding Pythagoras theorem by working models and chart. </w:t>
            </w:r>
          </w:p>
          <w:p w14:paraId="0DD1800E" w14:textId="77777777" w:rsidR="00ED3A55" w:rsidRDefault="00ED3A55" w:rsidP="00077735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3 Understanding direct and Inverse  proportion by craft paper and chart. </w:t>
            </w:r>
          </w:p>
        </w:tc>
      </w:tr>
      <w:tr w:rsidR="00ED3A55" w14:paraId="26F12674" w14:textId="77777777" w:rsidTr="00ED3A55">
        <w:trPr>
          <w:gridAfter w:val="3"/>
          <w:wAfter w:w="3833" w:type="dxa"/>
          <w:trHeight w:val="623"/>
        </w:trPr>
        <w:tc>
          <w:tcPr>
            <w:tcW w:w="1951" w:type="dxa"/>
          </w:tcPr>
          <w:p w14:paraId="2968A3B9" w14:textId="6FB4704F" w:rsidR="00ED3A55" w:rsidRDefault="00ED3A55" w:rsidP="00077735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JANUARY</w:t>
            </w:r>
          </w:p>
        </w:tc>
        <w:tc>
          <w:tcPr>
            <w:tcW w:w="3827" w:type="dxa"/>
            <w:gridSpan w:val="2"/>
            <w:noWrap/>
          </w:tcPr>
          <w:p w14:paraId="1CD10F0D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4 Exploring Some Geometric Themes</w:t>
            </w:r>
          </w:p>
          <w:p w14:paraId="2E5DC45A" w14:textId="78457CC8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8739" w:type="dxa"/>
          </w:tcPr>
          <w:p w14:paraId="39AF9C9B" w14:textId="1B3B2C15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4 Understanding faces Edges and 3-D Shapes by chart paper. </w:t>
            </w:r>
          </w:p>
        </w:tc>
        <w:tc>
          <w:tcPr>
            <w:tcW w:w="8733" w:type="dxa"/>
          </w:tcPr>
          <w:p w14:paraId="2117BE6D" w14:textId="77777777" w:rsidR="00ED3A55" w:rsidRDefault="00ED3A55" w:rsidP="00077735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4 Understanding faces Edges and 3-D Shapes by chart paper. </w:t>
            </w:r>
          </w:p>
        </w:tc>
      </w:tr>
      <w:tr w:rsidR="00ED3A55" w14:paraId="7EF806F8" w14:textId="77777777" w:rsidTr="00ED3A55">
        <w:trPr>
          <w:gridAfter w:val="3"/>
          <w:wAfter w:w="3833" w:type="dxa"/>
          <w:trHeight w:val="623"/>
        </w:trPr>
        <w:tc>
          <w:tcPr>
            <w:tcW w:w="1951" w:type="dxa"/>
          </w:tcPr>
          <w:p w14:paraId="0C5CF53A" w14:textId="4816EA9C" w:rsidR="00ED3A55" w:rsidRDefault="00ED3A55" w:rsidP="00077735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FEBRUARY</w:t>
            </w:r>
          </w:p>
        </w:tc>
        <w:tc>
          <w:tcPr>
            <w:tcW w:w="3827" w:type="dxa"/>
            <w:gridSpan w:val="2"/>
            <w:noWrap/>
          </w:tcPr>
          <w:p w14:paraId="722C84B1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5 Tales by Dots and Lines</w:t>
            </w:r>
          </w:p>
          <w:p w14:paraId="653877AD" w14:textId="30EB6753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6 Algebra Play</w:t>
            </w:r>
          </w:p>
        </w:tc>
        <w:tc>
          <w:tcPr>
            <w:tcW w:w="8739" w:type="dxa"/>
          </w:tcPr>
          <w:p w14:paraId="3D00F505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5 Understanding Graph using graph paper on chart. </w:t>
            </w:r>
          </w:p>
          <w:p w14:paraId="3018BD56" w14:textId="68C49E1A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6 Understanding Pyramids by using chart paper. </w:t>
            </w:r>
          </w:p>
        </w:tc>
        <w:tc>
          <w:tcPr>
            <w:tcW w:w="8733" w:type="dxa"/>
          </w:tcPr>
          <w:p w14:paraId="40246868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5 Understanding Graph using graph paper on chart. </w:t>
            </w:r>
          </w:p>
          <w:p w14:paraId="4FC6214A" w14:textId="77777777" w:rsidR="00ED3A55" w:rsidRDefault="00ED3A55" w:rsidP="00077735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6 Understanding Pyramids by using chart paper. </w:t>
            </w:r>
          </w:p>
        </w:tc>
      </w:tr>
      <w:tr w:rsidR="00ED3A55" w14:paraId="7D413A9A" w14:textId="77777777" w:rsidTr="00ED3A55">
        <w:trPr>
          <w:gridAfter w:val="3"/>
          <w:wAfter w:w="3833" w:type="dxa"/>
          <w:trHeight w:val="623"/>
        </w:trPr>
        <w:tc>
          <w:tcPr>
            <w:tcW w:w="1951" w:type="dxa"/>
          </w:tcPr>
          <w:p w14:paraId="0C30584D" w14:textId="59F22AC1" w:rsidR="00ED3A55" w:rsidRDefault="00ED3A55" w:rsidP="00077735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</w:t>
            </w:r>
          </w:p>
        </w:tc>
        <w:tc>
          <w:tcPr>
            <w:tcW w:w="3827" w:type="dxa"/>
            <w:gridSpan w:val="2"/>
            <w:noWrap/>
          </w:tcPr>
          <w:p w14:paraId="6B05EA35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7 Area</w:t>
            </w:r>
          </w:p>
          <w:p w14:paraId="35B82D5B" w14:textId="5CF6DCD4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SA 2 Exam practice work</w:t>
            </w:r>
          </w:p>
        </w:tc>
        <w:tc>
          <w:tcPr>
            <w:tcW w:w="8739" w:type="dxa"/>
          </w:tcPr>
          <w:p w14:paraId="1D04BEFA" w14:textId="7BB409A0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7  Understanding Area by chart paper and different objects. </w:t>
            </w:r>
          </w:p>
        </w:tc>
        <w:tc>
          <w:tcPr>
            <w:tcW w:w="8733" w:type="dxa"/>
          </w:tcPr>
          <w:p w14:paraId="5A1F4905" w14:textId="77777777" w:rsidR="00ED3A55" w:rsidRDefault="00ED3A55" w:rsidP="00077735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7  Understanding Area by chart paper and different objects. </w:t>
            </w:r>
          </w:p>
        </w:tc>
      </w:tr>
      <w:tr w:rsidR="00ED3A55" w14:paraId="1AFAC06A" w14:textId="77777777" w:rsidTr="00ED3A55">
        <w:trPr>
          <w:gridAfter w:val="3"/>
          <w:wAfter w:w="3833" w:type="dxa"/>
          <w:trHeight w:val="623"/>
        </w:trPr>
        <w:tc>
          <w:tcPr>
            <w:tcW w:w="1951" w:type="dxa"/>
            <w:vMerge w:val="restart"/>
            <w:noWrap/>
          </w:tcPr>
          <w:p w14:paraId="44E2318A" w14:textId="77777777" w:rsidR="00ED3A55" w:rsidRDefault="00ED3A55" w:rsidP="00077735">
            <w:pPr>
              <w:ind w:right="-1351"/>
              <w:rPr>
                <w:rFonts w:ascii="Arial" w:hAnsi="Arial" w:cs="Arial"/>
              </w:rPr>
            </w:pPr>
          </w:p>
          <w:p w14:paraId="3493630F" w14:textId="77777777" w:rsidR="00ED3A55" w:rsidRDefault="00ED3A55" w:rsidP="00077735">
            <w:pPr>
              <w:ind w:right="-1351"/>
              <w:rPr>
                <w:rFonts w:ascii="Arial" w:hAnsi="Arial" w:cs="Arial"/>
              </w:rPr>
            </w:pPr>
          </w:p>
          <w:p w14:paraId="4A721477" w14:textId="154C0DD2" w:rsidR="00ED3A55" w:rsidRDefault="00ED3A55" w:rsidP="00077735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APRIL</w:t>
            </w:r>
          </w:p>
        </w:tc>
        <w:tc>
          <w:tcPr>
            <w:tcW w:w="3827" w:type="dxa"/>
            <w:gridSpan w:val="2"/>
            <w:noWrap/>
          </w:tcPr>
          <w:p w14:paraId="15742462" w14:textId="21BADCD3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8739" w:type="dxa"/>
          </w:tcPr>
          <w:p w14:paraId="23A482D8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8733" w:type="dxa"/>
          </w:tcPr>
          <w:p w14:paraId="793C57A1" w14:textId="77777777" w:rsidR="00ED3A55" w:rsidRDefault="00ED3A55" w:rsidP="00077735">
            <w:pPr>
              <w:spacing w:after="0" w:line="240" w:lineRule="auto"/>
            </w:pPr>
          </w:p>
        </w:tc>
      </w:tr>
      <w:tr w:rsidR="00ED3A55" w14:paraId="10C0C174" w14:textId="77777777" w:rsidTr="00ED3A55">
        <w:trPr>
          <w:gridAfter w:val="1"/>
          <w:wAfter w:w="10" w:type="dxa"/>
          <w:trHeight w:val="623"/>
        </w:trPr>
        <w:tc>
          <w:tcPr>
            <w:tcW w:w="1951" w:type="dxa"/>
            <w:vMerge/>
            <w:noWrap/>
          </w:tcPr>
          <w:p w14:paraId="20B45ED4" w14:textId="77777777" w:rsidR="00ED3A55" w:rsidRDefault="00ED3A55" w:rsidP="00077735"/>
        </w:tc>
        <w:tc>
          <w:tcPr>
            <w:tcW w:w="12566" w:type="dxa"/>
            <w:gridSpan w:val="3"/>
            <w:noWrap/>
          </w:tcPr>
          <w:p w14:paraId="42A6A6F5" w14:textId="77777777" w:rsidR="00ED3A55" w:rsidRDefault="00ED3A55" w:rsidP="0007773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2556" w:type="dxa"/>
            <w:gridSpan w:val="3"/>
          </w:tcPr>
          <w:p w14:paraId="0E5FEAD6" w14:textId="77777777" w:rsidR="00ED3A55" w:rsidRDefault="00ED3A55" w:rsidP="00077735">
            <w:pPr>
              <w:spacing w:after="0" w:line="240" w:lineRule="auto"/>
            </w:pPr>
            <w:r>
              <w:rPr>
                <w:b/>
                <w:bCs/>
                <w:i/>
                <w:u w:val="single"/>
              </w:rPr>
              <w:t xml:space="preserve">SUMMATIVE </w:t>
            </w:r>
            <w:proofErr w:type="spellStart"/>
            <w:r>
              <w:rPr>
                <w:b/>
                <w:bCs/>
                <w:i/>
                <w:u w:val="single"/>
              </w:rPr>
              <w:t>ASSESMENT-2</w:t>
            </w:r>
            <w:proofErr w:type="spellEnd"/>
          </w:p>
        </w:tc>
      </w:tr>
      <w:tr w:rsidR="00ED3A55" w14:paraId="50F4D2B2" w14:textId="56D52FC6" w:rsidTr="00ED3A55">
        <w:trPr>
          <w:gridAfter w:val="3"/>
          <w:wAfter w:w="3833" w:type="dxa"/>
          <w:trHeight w:val="623"/>
        </w:trPr>
        <w:tc>
          <w:tcPr>
            <w:tcW w:w="1951" w:type="dxa"/>
          </w:tcPr>
          <w:p w14:paraId="378A3F8C" w14:textId="62C7701D" w:rsidR="00ED3A55" w:rsidRDefault="00ED3A55">
            <w:pPr>
              <w:ind w:right="-1351"/>
              <w:rPr>
                <w:rFonts w:ascii="Arial" w:hAnsi="Arial" w:cs="Arial"/>
              </w:rPr>
            </w:pPr>
          </w:p>
        </w:tc>
        <w:tc>
          <w:tcPr>
            <w:tcW w:w="3827" w:type="dxa"/>
            <w:gridSpan w:val="2"/>
            <w:noWrap/>
          </w:tcPr>
          <w:p w14:paraId="284BA776" w14:textId="6D2FFB10" w:rsidR="00ED3A55" w:rsidRDefault="00ED3A5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JULY</w:t>
            </w:r>
          </w:p>
        </w:tc>
        <w:tc>
          <w:tcPr>
            <w:tcW w:w="8739" w:type="dxa"/>
          </w:tcPr>
          <w:p w14:paraId="64BF777E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3 A Story of Numbers</w:t>
            </w:r>
          </w:p>
          <w:p w14:paraId="10DEDDEF" w14:textId="2057FF28" w:rsidR="00ED3A55" w:rsidRDefault="00ED3A5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4 Quadrilaterals</w:t>
            </w:r>
          </w:p>
        </w:tc>
        <w:tc>
          <w:tcPr>
            <w:tcW w:w="8733" w:type="dxa"/>
          </w:tcPr>
          <w:p w14:paraId="6AE467F6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3 Representation of number in Roman number system using chart. </w:t>
            </w:r>
          </w:p>
          <w:p w14:paraId="4B96A475" w14:textId="57753EAE" w:rsidR="00ED3A55" w:rsidRDefault="00ED3A55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4 Understanding Quadrilaterals by chart and working models. </w:t>
            </w:r>
          </w:p>
        </w:tc>
      </w:tr>
      <w:tr w:rsidR="00ED3A55" w14:paraId="1D638FC2" w14:textId="47F26BDB" w:rsidTr="00ED3A55">
        <w:trPr>
          <w:gridAfter w:val="3"/>
          <w:wAfter w:w="3833" w:type="dxa"/>
          <w:trHeight w:val="623"/>
        </w:trPr>
        <w:tc>
          <w:tcPr>
            <w:tcW w:w="1951" w:type="dxa"/>
          </w:tcPr>
          <w:p w14:paraId="5B43CB55" w14:textId="60D93D92" w:rsidR="00ED3A55" w:rsidRDefault="00ED3A55">
            <w:pPr>
              <w:ind w:right="-1351"/>
              <w:rPr>
                <w:rFonts w:ascii="Arial" w:hAnsi="Arial" w:cs="Arial"/>
              </w:rPr>
            </w:pPr>
          </w:p>
        </w:tc>
        <w:tc>
          <w:tcPr>
            <w:tcW w:w="3827" w:type="dxa"/>
            <w:gridSpan w:val="2"/>
            <w:noWrap/>
          </w:tcPr>
          <w:p w14:paraId="6B46F4B3" w14:textId="0F6CC595" w:rsidR="00ED3A55" w:rsidRDefault="00ED3A5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AUGUST</w:t>
            </w:r>
          </w:p>
        </w:tc>
        <w:tc>
          <w:tcPr>
            <w:tcW w:w="8739" w:type="dxa"/>
          </w:tcPr>
          <w:p w14:paraId="5AE48F63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5  Number Play</w:t>
            </w:r>
          </w:p>
          <w:p w14:paraId="0ADB62A2" w14:textId="0D5DB3E4" w:rsidR="00ED3A55" w:rsidRDefault="00ED3A5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6 We Distribute, Yet Things Multiply</w:t>
            </w:r>
          </w:p>
        </w:tc>
        <w:tc>
          <w:tcPr>
            <w:tcW w:w="8733" w:type="dxa"/>
          </w:tcPr>
          <w:p w14:paraId="5ECAED05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5  Explanation with Algebra and visualisation by chart . </w:t>
            </w:r>
          </w:p>
          <w:p w14:paraId="29F3C5B0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Learn various properties of Divisibility by chart. </w:t>
            </w:r>
          </w:p>
          <w:p w14:paraId="3A2097CF" w14:textId="07F3C7DC" w:rsidR="00ED3A55" w:rsidRDefault="00ED3A55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6 Understanding multiplication properties by chart. </w:t>
            </w:r>
          </w:p>
        </w:tc>
      </w:tr>
      <w:tr w:rsidR="00ED3A55" w14:paraId="2F7AE1D8" w14:textId="2E46EB03" w:rsidTr="00ED3A55">
        <w:trPr>
          <w:gridAfter w:val="3"/>
          <w:wAfter w:w="3833" w:type="dxa"/>
          <w:trHeight w:val="623"/>
        </w:trPr>
        <w:tc>
          <w:tcPr>
            <w:tcW w:w="1951" w:type="dxa"/>
          </w:tcPr>
          <w:p w14:paraId="0F8ED414" w14:textId="075909DB" w:rsidR="00ED3A55" w:rsidRDefault="00ED3A55">
            <w:pPr>
              <w:ind w:right="-1351"/>
              <w:rPr>
                <w:rFonts w:ascii="Arial" w:hAnsi="Arial" w:cs="Arial"/>
              </w:rPr>
            </w:pPr>
          </w:p>
        </w:tc>
        <w:tc>
          <w:tcPr>
            <w:tcW w:w="3827" w:type="dxa"/>
            <w:gridSpan w:val="2"/>
            <w:noWrap/>
          </w:tcPr>
          <w:p w14:paraId="756ACB7E" w14:textId="69C07194" w:rsidR="00ED3A55" w:rsidRDefault="00ED3A5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SEPTEMBER</w:t>
            </w:r>
          </w:p>
        </w:tc>
        <w:tc>
          <w:tcPr>
            <w:tcW w:w="8739" w:type="dxa"/>
          </w:tcPr>
          <w:p w14:paraId="1D0DA4E0" w14:textId="16D21CD9" w:rsidR="00ED3A55" w:rsidRDefault="00ED3A5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7 Proportional Reasoning -1</w:t>
            </w:r>
          </w:p>
        </w:tc>
        <w:tc>
          <w:tcPr>
            <w:tcW w:w="8733" w:type="dxa"/>
          </w:tcPr>
          <w:p w14:paraId="71B28C62" w14:textId="15A981C2" w:rsidR="00ED3A55" w:rsidRDefault="00ED3A55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7 Understanding proportional reasoning by chart and working models to make it  interesting. </w:t>
            </w:r>
          </w:p>
        </w:tc>
      </w:tr>
      <w:tr w:rsidR="00ED3A55" w14:paraId="2E484C10" w14:textId="22E3A98C" w:rsidTr="00ED3A55">
        <w:trPr>
          <w:gridAfter w:val="3"/>
          <w:wAfter w:w="3833" w:type="dxa"/>
          <w:trHeight w:val="623"/>
        </w:trPr>
        <w:tc>
          <w:tcPr>
            <w:tcW w:w="1951" w:type="dxa"/>
            <w:vMerge w:val="restart"/>
            <w:noWrap/>
          </w:tcPr>
          <w:p w14:paraId="3C716031" w14:textId="4BE5960A" w:rsidR="00ED3A55" w:rsidRDefault="00ED3A55">
            <w:pPr>
              <w:ind w:right="-1351"/>
              <w:rPr>
                <w:rFonts w:ascii="Arial" w:hAnsi="Arial" w:cs="Arial"/>
              </w:rPr>
            </w:pPr>
          </w:p>
        </w:tc>
        <w:tc>
          <w:tcPr>
            <w:tcW w:w="3827" w:type="dxa"/>
            <w:gridSpan w:val="2"/>
            <w:noWrap/>
          </w:tcPr>
          <w:p w14:paraId="0A1E08D5" w14:textId="77777777" w:rsidR="00ED3A55" w:rsidRDefault="00ED3A55" w:rsidP="00077735">
            <w:pPr>
              <w:ind w:right="-1351"/>
              <w:rPr>
                <w:rFonts w:ascii="Arial" w:hAnsi="Arial" w:cs="Arial"/>
              </w:rPr>
            </w:pPr>
          </w:p>
          <w:p w14:paraId="3D459C36" w14:textId="77777777" w:rsidR="00ED3A55" w:rsidRDefault="00ED3A55" w:rsidP="00077735">
            <w:pPr>
              <w:ind w:right="-1351"/>
              <w:rPr>
                <w:rFonts w:ascii="Arial" w:hAnsi="Arial" w:cs="Arial"/>
              </w:rPr>
            </w:pPr>
          </w:p>
          <w:p w14:paraId="37722B99" w14:textId="32868C60" w:rsidR="00ED3A55" w:rsidRDefault="00ED3A5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OCTOBER</w:t>
            </w:r>
          </w:p>
        </w:tc>
        <w:tc>
          <w:tcPr>
            <w:tcW w:w="8739" w:type="dxa"/>
          </w:tcPr>
          <w:p w14:paraId="6EC400A9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</w:p>
          <w:p w14:paraId="31FF6812" w14:textId="705A3FAA" w:rsidR="00ED3A55" w:rsidRDefault="00ED3A5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SA 1 Exam Practice</w:t>
            </w:r>
          </w:p>
        </w:tc>
        <w:tc>
          <w:tcPr>
            <w:tcW w:w="8733" w:type="dxa"/>
          </w:tcPr>
          <w:p w14:paraId="12EC30EF" w14:textId="77777777" w:rsidR="00ED3A55" w:rsidRDefault="00ED3A55">
            <w:pPr>
              <w:spacing w:after="0" w:line="240" w:lineRule="auto"/>
            </w:pPr>
          </w:p>
        </w:tc>
      </w:tr>
      <w:tr w:rsidR="00ED3A55" w14:paraId="695EE2FC" w14:textId="514948BB" w:rsidTr="00ED3A55">
        <w:trPr>
          <w:gridAfter w:val="1"/>
          <w:wAfter w:w="10" w:type="dxa"/>
          <w:trHeight w:val="623"/>
        </w:trPr>
        <w:tc>
          <w:tcPr>
            <w:tcW w:w="1951" w:type="dxa"/>
            <w:vMerge/>
            <w:noWrap/>
          </w:tcPr>
          <w:p w14:paraId="269ACD44" w14:textId="77777777" w:rsidR="00ED3A55" w:rsidRDefault="00ED3A55"/>
        </w:tc>
        <w:tc>
          <w:tcPr>
            <w:tcW w:w="12566" w:type="dxa"/>
            <w:gridSpan w:val="3"/>
            <w:noWrap/>
          </w:tcPr>
          <w:p w14:paraId="1BC1802C" w14:textId="41B9DAEB" w:rsidR="00ED3A55" w:rsidRDefault="00ED3A5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2556" w:type="dxa"/>
            <w:gridSpan w:val="3"/>
          </w:tcPr>
          <w:p w14:paraId="0377FE09" w14:textId="2D59596A" w:rsidR="00ED3A55" w:rsidRDefault="00ED3A55">
            <w:pPr>
              <w:spacing w:after="0" w:line="240" w:lineRule="auto"/>
            </w:pPr>
            <w:r>
              <w:rPr>
                <w:b/>
                <w:bCs/>
                <w:i/>
                <w:u w:val="single"/>
              </w:rPr>
              <w:t xml:space="preserve">SUMMATIVE </w:t>
            </w:r>
            <w:proofErr w:type="spellStart"/>
            <w:r>
              <w:rPr>
                <w:b/>
                <w:bCs/>
                <w:i/>
                <w:u w:val="single"/>
              </w:rPr>
              <w:t>ASSESMENT-1</w:t>
            </w:r>
            <w:proofErr w:type="spellEnd"/>
          </w:p>
        </w:tc>
      </w:tr>
      <w:tr w:rsidR="00ED3A55" w14:paraId="037453A2" w14:textId="57C80F8C" w:rsidTr="00ED3A55">
        <w:trPr>
          <w:gridAfter w:val="2"/>
          <w:wAfter w:w="3148" w:type="dxa"/>
          <w:trHeight w:val="623"/>
        </w:trPr>
        <w:tc>
          <w:tcPr>
            <w:tcW w:w="1951" w:type="dxa"/>
          </w:tcPr>
          <w:p w14:paraId="7836D6ED" w14:textId="43459A75" w:rsidR="00ED3A55" w:rsidRDefault="00ED3A55">
            <w:pPr>
              <w:ind w:right="-1351"/>
              <w:rPr>
                <w:rFonts w:ascii="Arial" w:hAnsi="Arial" w:cs="Arial"/>
              </w:rPr>
            </w:pPr>
          </w:p>
        </w:tc>
        <w:tc>
          <w:tcPr>
            <w:tcW w:w="3141" w:type="dxa"/>
          </w:tcPr>
          <w:p w14:paraId="6AE04C30" w14:textId="4E85F360" w:rsidR="00ED3A55" w:rsidRDefault="00ED3A5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NOVEMBER</w:t>
            </w:r>
          </w:p>
        </w:tc>
        <w:tc>
          <w:tcPr>
            <w:tcW w:w="9425" w:type="dxa"/>
            <w:gridSpan w:val="2"/>
          </w:tcPr>
          <w:p w14:paraId="259FEDD9" w14:textId="03D6957A" w:rsidR="00ED3A55" w:rsidRDefault="00ED3A5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1 Fractions in Disguise</w:t>
            </w:r>
          </w:p>
        </w:tc>
        <w:tc>
          <w:tcPr>
            <w:tcW w:w="9418" w:type="dxa"/>
            <w:gridSpan w:val="2"/>
          </w:tcPr>
          <w:p w14:paraId="5A311680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1 Working models of fraction to make it more clear. </w:t>
            </w:r>
          </w:p>
          <w:p w14:paraId="28391AA5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By class Activity make profit and loss concept more clear. </w:t>
            </w:r>
          </w:p>
          <w:p w14:paraId="3109581C" w14:textId="77777777" w:rsidR="00ED3A55" w:rsidRDefault="00ED3A55">
            <w:pPr>
              <w:spacing w:after="0" w:line="240" w:lineRule="auto"/>
            </w:pPr>
          </w:p>
        </w:tc>
      </w:tr>
      <w:tr w:rsidR="00ED3A55" w14:paraId="70447AB4" w14:textId="31C0063B" w:rsidTr="00ED3A55">
        <w:trPr>
          <w:gridAfter w:val="3"/>
          <w:wAfter w:w="3833" w:type="dxa"/>
          <w:trHeight w:val="623"/>
        </w:trPr>
        <w:tc>
          <w:tcPr>
            <w:tcW w:w="1951" w:type="dxa"/>
          </w:tcPr>
          <w:p w14:paraId="20B9315D" w14:textId="0ACB149E" w:rsidR="00ED3A55" w:rsidRDefault="00ED3A55">
            <w:pPr>
              <w:ind w:right="-1351"/>
              <w:rPr>
                <w:rFonts w:ascii="Arial" w:hAnsi="Arial" w:cs="Arial"/>
              </w:rPr>
            </w:pPr>
          </w:p>
        </w:tc>
        <w:tc>
          <w:tcPr>
            <w:tcW w:w="3827" w:type="dxa"/>
            <w:gridSpan w:val="2"/>
            <w:noWrap/>
          </w:tcPr>
          <w:p w14:paraId="45DB8DB5" w14:textId="77BC3A3F" w:rsidR="00ED3A55" w:rsidRDefault="00ED3A5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DECEMBER</w:t>
            </w:r>
          </w:p>
        </w:tc>
        <w:tc>
          <w:tcPr>
            <w:tcW w:w="8739" w:type="dxa"/>
          </w:tcPr>
          <w:p w14:paraId="0B1379BA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2 The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Baudhayana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 – Pythagoras Theorem</w:t>
            </w:r>
          </w:p>
          <w:p w14:paraId="05318B32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3 Proportional Reasoning - 2</w:t>
            </w:r>
          </w:p>
          <w:p w14:paraId="0C13D7A5" w14:textId="31FE43CC" w:rsidR="00ED3A55" w:rsidRDefault="00ED3A5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8733" w:type="dxa"/>
          </w:tcPr>
          <w:p w14:paraId="58B5C099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2 Understanding Pythagoras theorem by working models and chart. </w:t>
            </w:r>
          </w:p>
          <w:p w14:paraId="2EBBDA8E" w14:textId="4FAA99B4" w:rsidR="00ED3A55" w:rsidRDefault="00ED3A55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3 Understanding direct and Inverse  proportion by craft paper and chart. </w:t>
            </w:r>
          </w:p>
        </w:tc>
      </w:tr>
      <w:tr w:rsidR="00ED3A55" w14:paraId="46E95063" w14:textId="5ED76C59" w:rsidTr="00ED3A55">
        <w:trPr>
          <w:gridAfter w:val="3"/>
          <w:wAfter w:w="3833" w:type="dxa"/>
          <w:trHeight w:val="623"/>
        </w:trPr>
        <w:tc>
          <w:tcPr>
            <w:tcW w:w="1951" w:type="dxa"/>
          </w:tcPr>
          <w:p w14:paraId="0E243A37" w14:textId="08BA6A3F" w:rsidR="00ED3A55" w:rsidRDefault="00ED3A55">
            <w:pPr>
              <w:ind w:right="-1351"/>
              <w:rPr>
                <w:rFonts w:ascii="Arial" w:hAnsi="Arial" w:cs="Arial"/>
              </w:rPr>
            </w:pPr>
          </w:p>
        </w:tc>
        <w:tc>
          <w:tcPr>
            <w:tcW w:w="3827" w:type="dxa"/>
            <w:gridSpan w:val="2"/>
            <w:noWrap/>
          </w:tcPr>
          <w:p w14:paraId="2ABE0875" w14:textId="710EB22F" w:rsidR="00ED3A55" w:rsidRDefault="00ED3A5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JANUARY</w:t>
            </w:r>
          </w:p>
        </w:tc>
        <w:tc>
          <w:tcPr>
            <w:tcW w:w="8739" w:type="dxa"/>
          </w:tcPr>
          <w:p w14:paraId="5BD697E7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4 Exploring Some Geometric Themes</w:t>
            </w:r>
          </w:p>
          <w:p w14:paraId="5757306B" w14:textId="2BE2A147" w:rsidR="00ED3A55" w:rsidRDefault="00ED3A5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8733" w:type="dxa"/>
          </w:tcPr>
          <w:p w14:paraId="096489FF" w14:textId="528E693C" w:rsidR="00ED3A55" w:rsidRDefault="00ED3A55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4 Understanding faces Edges and 3-D Shapes by chart paper. </w:t>
            </w:r>
          </w:p>
        </w:tc>
      </w:tr>
      <w:tr w:rsidR="00ED3A55" w14:paraId="595DFAD8" w14:textId="3C68075A" w:rsidTr="00ED3A55">
        <w:trPr>
          <w:gridAfter w:val="3"/>
          <w:wAfter w:w="3833" w:type="dxa"/>
          <w:trHeight w:val="623"/>
        </w:trPr>
        <w:tc>
          <w:tcPr>
            <w:tcW w:w="1951" w:type="dxa"/>
          </w:tcPr>
          <w:p w14:paraId="7FBDC5CB" w14:textId="2F671AB5" w:rsidR="00ED3A55" w:rsidRDefault="00ED3A55">
            <w:pPr>
              <w:ind w:right="-1351"/>
              <w:rPr>
                <w:rFonts w:ascii="Arial" w:hAnsi="Arial" w:cs="Arial"/>
              </w:rPr>
            </w:pPr>
          </w:p>
        </w:tc>
        <w:tc>
          <w:tcPr>
            <w:tcW w:w="3827" w:type="dxa"/>
            <w:gridSpan w:val="2"/>
            <w:noWrap/>
          </w:tcPr>
          <w:p w14:paraId="2E5A092A" w14:textId="4EF06638" w:rsidR="00ED3A55" w:rsidRDefault="00ED3A5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FEBRUARY</w:t>
            </w:r>
          </w:p>
        </w:tc>
        <w:tc>
          <w:tcPr>
            <w:tcW w:w="8739" w:type="dxa"/>
          </w:tcPr>
          <w:p w14:paraId="778E4FC7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5 Tales by Dots and Lines</w:t>
            </w:r>
          </w:p>
          <w:p w14:paraId="4F1E52DE" w14:textId="2997728A" w:rsidR="00ED3A55" w:rsidRDefault="00ED3A5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6 Algebra Play</w:t>
            </w:r>
          </w:p>
        </w:tc>
        <w:tc>
          <w:tcPr>
            <w:tcW w:w="8733" w:type="dxa"/>
          </w:tcPr>
          <w:p w14:paraId="3211EB87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5 Understanding Graph using graph paper on chart. </w:t>
            </w:r>
          </w:p>
          <w:p w14:paraId="7DEED864" w14:textId="74857A3F" w:rsidR="00ED3A55" w:rsidRDefault="00ED3A55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6 Understanding Pyramids by using chart paper. </w:t>
            </w:r>
          </w:p>
        </w:tc>
      </w:tr>
      <w:tr w:rsidR="00ED3A55" w14:paraId="62B1324B" w14:textId="3FAFCBC8" w:rsidTr="00ED3A55">
        <w:trPr>
          <w:gridAfter w:val="3"/>
          <w:wAfter w:w="3833" w:type="dxa"/>
          <w:trHeight w:val="623"/>
        </w:trPr>
        <w:tc>
          <w:tcPr>
            <w:tcW w:w="1951" w:type="dxa"/>
          </w:tcPr>
          <w:p w14:paraId="056D1567" w14:textId="5C83C1AB" w:rsidR="00ED3A55" w:rsidRDefault="00ED3A55">
            <w:pPr>
              <w:ind w:right="-1351"/>
              <w:rPr>
                <w:rFonts w:ascii="Arial" w:hAnsi="Arial" w:cs="Arial"/>
              </w:rPr>
            </w:pPr>
          </w:p>
        </w:tc>
        <w:tc>
          <w:tcPr>
            <w:tcW w:w="3827" w:type="dxa"/>
            <w:gridSpan w:val="2"/>
            <w:noWrap/>
          </w:tcPr>
          <w:p w14:paraId="15B42FB9" w14:textId="12F09020" w:rsidR="00ED3A55" w:rsidRDefault="00ED3A5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MARCH</w:t>
            </w:r>
          </w:p>
        </w:tc>
        <w:tc>
          <w:tcPr>
            <w:tcW w:w="8739" w:type="dxa"/>
          </w:tcPr>
          <w:p w14:paraId="31D5C476" w14:textId="77777777" w:rsidR="00ED3A55" w:rsidRDefault="00ED3A55" w:rsidP="0007773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Ch 7 Area</w:t>
            </w:r>
          </w:p>
          <w:p w14:paraId="1BDC04CF" w14:textId="70DEBC7B" w:rsidR="00ED3A55" w:rsidRDefault="00ED3A5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>SA 2 Exam practice work</w:t>
            </w:r>
          </w:p>
        </w:tc>
        <w:tc>
          <w:tcPr>
            <w:tcW w:w="8733" w:type="dxa"/>
          </w:tcPr>
          <w:p w14:paraId="56298C19" w14:textId="2BF19DD1" w:rsidR="00ED3A55" w:rsidRDefault="00ED3A55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  <w:t xml:space="preserve">Ch 7  Understanding Area by chart paper and different objects. </w:t>
            </w:r>
          </w:p>
        </w:tc>
      </w:tr>
      <w:tr w:rsidR="00ED3A55" w14:paraId="646240B9" w14:textId="6F401A63" w:rsidTr="00ED3A55">
        <w:trPr>
          <w:gridAfter w:val="3"/>
          <w:wAfter w:w="3833" w:type="dxa"/>
          <w:trHeight w:val="623"/>
        </w:trPr>
        <w:tc>
          <w:tcPr>
            <w:tcW w:w="1951" w:type="dxa"/>
            <w:vMerge w:val="restart"/>
            <w:noWrap/>
          </w:tcPr>
          <w:p w14:paraId="147CC231" w14:textId="7A420A24" w:rsidR="00ED3A55" w:rsidRDefault="00ED3A55">
            <w:pPr>
              <w:ind w:right="-1351"/>
              <w:rPr>
                <w:rFonts w:ascii="Arial" w:hAnsi="Arial" w:cs="Arial"/>
              </w:rPr>
            </w:pPr>
          </w:p>
        </w:tc>
        <w:tc>
          <w:tcPr>
            <w:tcW w:w="3827" w:type="dxa"/>
            <w:gridSpan w:val="2"/>
            <w:noWrap/>
          </w:tcPr>
          <w:p w14:paraId="279D1541" w14:textId="77777777" w:rsidR="00ED3A55" w:rsidRDefault="00ED3A55" w:rsidP="00077735">
            <w:pPr>
              <w:ind w:right="-1351"/>
              <w:rPr>
                <w:rFonts w:ascii="Arial" w:hAnsi="Arial" w:cs="Arial"/>
              </w:rPr>
            </w:pPr>
          </w:p>
          <w:p w14:paraId="50451C0E" w14:textId="77777777" w:rsidR="00ED3A55" w:rsidRDefault="00ED3A55" w:rsidP="00077735">
            <w:pPr>
              <w:ind w:right="-1351"/>
              <w:rPr>
                <w:rFonts w:ascii="Arial" w:hAnsi="Arial" w:cs="Arial"/>
              </w:rPr>
            </w:pPr>
          </w:p>
          <w:p w14:paraId="11327B9D" w14:textId="06521CD5" w:rsidR="00ED3A55" w:rsidRDefault="00ED3A5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 xml:space="preserve">   APRIL</w:t>
            </w:r>
          </w:p>
        </w:tc>
        <w:tc>
          <w:tcPr>
            <w:tcW w:w="8739" w:type="dxa"/>
          </w:tcPr>
          <w:p w14:paraId="58BCF726" w14:textId="77777777" w:rsidR="00ED3A55" w:rsidRDefault="00ED3A55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8733" w:type="dxa"/>
          </w:tcPr>
          <w:p w14:paraId="09414267" w14:textId="77777777" w:rsidR="00ED3A55" w:rsidRDefault="00ED3A55">
            <w:pPr>
              <w:spacing w:after="0" w:line="240" w:lineRule="auto"/>
            </w:pPr>
          </w:p>
        </w:tc>
      </w:tr>
      <w:tr w:rsidR="00ED3A55" w14:paraId="04BBC4CF" w14:textId="1728BF65" w:rsidTr="00ED3A55">
        <w:trPr>
          <w:gridAfter w:val="1"/>
          <w:wAfter w:w="10" w:type="dxa"/>
          <w:trHeight w:val="623"/>
        </w:trPr>
        <w:tc>
          <w:tcPr>
            <w:tcW w:w="1951" w:type="dxa"/>
            <w:vMerge/>
            <w:noWrap/>
          </w:tcPr>
          <w:p w14:paraId="2859E3D5" w14:textId="77777777" w:rsidR="00ED3A55" w:rsidRDefault="00ED3A55"/>
        </w:tc>
        <w:tc>
          <w:tcPr>
            <w:tcW w:w="12566" w:type="dxa"/>
            <w:gridSpan w:val="3"/>
            <w:noWrap/>
          </w:tcPr>
          <w:p w14:paraId="1B862811" w14:textId="528C0CE6" w:rsidR="00ED3A55" w:rsidRDefault="00ED3A5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2556" w:type="dxa"/>
            <w:gridSpan w:val="3"/>
          </w:tcPr>
          <w:p w14:paraId="11433905" w14:textId="5AEF388D" w:rsidR="00ED3A55" w:rsidRDefault="00ED3A55">
            <w:pPr>
              <w:spacing w:after="0" w:line="240" w:lineRule="auto"/>
            </w:pPr>
            <w:r>
              <w:rPr>
                <w:b/>
                <w:bCs/>
                <w:i/>
                <w:u w:val="single"/>
              </w:rPr>
              <w:t xml:space="preserve">SUMMATIVE </w:t>
            </w:r>
            <w:proofErr w:type="spellStart"/>
            <w:r>
              <w:rPr>
                <w:b/>
                <w:bCs/>
                <w:i/>
                <w:u w:val="single"/>
              </w:rPr>
              <w:t>ASSESMENT-2</w:t>
            </w:r>
            <w:proofErr w:type="spellEnd"/>
          </w:p>
        </w:tc>
      </w:tr>
    </w:tbl>
    <w:p w14:paraId="3279E841" w14:textId="77777777" w:rsidR="00904C10" w:rsidRDefault="00904C10">
      <w:pPr>
        <w:ind w:right="-1351"/>
        <w:rPr>
          <w:rFonts w:ascii="Arial Black" w:hAnsi="Arial Black"/>
          <w:b/>
          <w:u w:val="single"/>
        </w:rPr>
      </w:pPr>
    </w:p>
    <w:p w14:paraId="09CFE227" w14:textId="77777777" w:rsidR="00904C10" w:rsidRDefault="00413694">
      <w:pPr>
        <w:ind w:right="-1351"/>
        <w:rPr>
          <w:rFonts w:ascii="Arial Black" w:hAnsi="Arial Black"/>
          <w:b/>
          <w:u w:val="single"/>
        </w:rPr>
      </w:pPr>
      <w:r>
        <w:rPr>
          <w:rFonts w:ascii="Arial Black" w:hAnsi="Arial Black"/>
          <w:b/>
          <w:u w:val="single"/>
        </w:rPr>
        <w:t>SUBJECT: GUJARATI</w:t>
      </w:r>
    </w:p>
    <w:tbl>
      <w:tblPr>
        <w:tblW w:w="50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6"/>
        <w:gridCol w:w="2936"/>
        <w:gridCol w:w="2662"/>
        <w:gridCol w:w="2119"/>
        <w:gridCol w:w="4633"/>
      </w:tblGrid>
      <w:tr w:rsidR="00904C10" w14:paraId="3D0FB1AF" w14:textId="77777777">
        <w:trPr>
          <w:trHeight w:val="120"/>
        </w:trPr>
        <w:tc>
          <w:tcPr>
            <w:tcW w:w="588" w:type="pct"/>
            <w:vMerge w:val="restart"/>
          </w:tcPr>
          <w:p w14:paraId="0723B229" w14:textId="77777777" w:rsidR="00904C10" w:rsidRDefault="00413694">
            <w:pPr>
              <w:tabs>
                <w:tab w:val="center" w:pos="725"/>
              </w:tabs>
              <w:rPr>
                <w:rFonts w:ascii="Arial Black" w:eastAsia="Times New Roman" w:hAnsi="Arial Black" w:cs="Calibri"/>
                <w:color w:val="000000"/>
                <w:lang w:eastAsia="en-IN"/>
              </w:rPr>
            </w:pPr>
            <w:r>
              <w:rPr>
                <w:rFonts w:ascii="Arial Black" w:eastAsia="Times New Roman" w:hAnsi="Arial Black" w:cs="Calibri"/>
                <w:color w:val="000000"/>
                <w:lang w:eastAsia="en-IN"/>
              </w:rPr>
              <w:tab/>
              <w:t>MONTH</w:t>
            </w:r>
          </w:p>
        </w:tc>
        <w:tc>
          <w:tcPr>
            <w:tcW w:w="2757" w:type="pct"/>
            <w:gridSpan w:val="3"/>
          </w:tcPr>
          <w:p w14:paraId="7F768703" w14:textId="77777777" w:rsidR="00904C10" w:rsidRDefault="00413694">
            <w:pPr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lang w:eastAsia="en-IN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lang w:eastAsia="en-IN"/>
              </w:rPr>
              <w:t>SYLLABUS TO BE COVERED</w:t>
            </w:r>
          </w:p>
        </w:tc>
        <w:tc>
          <w:tcPr>
            <w:tcW w:w="1655" w:type="pct"/>
            <w:vMerge w:val="restart"/>
            <w:noWrap/>
          </w:tcPr>
          <w:p w14:paraId="0126802B" w14:textId="77777777" w:rsidR="00904C10" w:rsidRDefault="00413694">
            <w:pPr>
              <w:rPr>
                <w:rFonts w:ascii="Arial Black" w:eastAsia="Times New Roman" w:hAnsi="Arial Black" w:cs="Calibri"/>
                <w:b/>
                <w:color w:val="000000"/>
                <w:lang w:eastAsia="en-IN"/>
              </w:rPr>
            </w:pPr>
            <w:r>
              <w:rPr>
                <w:rFonts w:ascii="Algerian" w:eastAsia="Times New Roman" w:hAnsi="Algerian" w:cs="Calibri"/>
                <w:b/>
                <w:color w:val="000000"/>
                <w:lang w:eastAsia="en-IN"/>
              </w:rPr>
              <w:t xml:space="preserve">                     </w:t>
            </w:r>
            <w:r>
              <w:rPr>
                <w:rFonts w:ascii="Arial Black" w:eastAsia="Times New Roman" w:hAnsi="Arial Black" w:cs="Calibri"/>
                <w:b/>
                <w:bCs/>
                <w:color w:val="000000"/>
                <w:lang w:eastAsia="en-IN"/>
              </w:rPr>
              <w:t>ACTIVITIES</w:t>
            </w:r>
          </w:p>
        </w:tc>
      </w:tr>
      <w:tr w:rsidR="00904C10" w14:paraId="463A4918" w14:textId="77777777">
        <w:trPr>
          <w:trHeight w:val="120"/>
        </w:trPr>
        <w:tc>
          <w:tcPr>
            <w:tcW w:w="588" w:type="pct"/>
            <w:vMerge/>
          </w:tcPr>
          <w:p w14:paraId="1E206C08" w14:textId="77777777" w:rsidR="00904C10" w:rsidRDefault="00904C10"/>
        </w:tc>
        <w:tc>
          <w:tcPr>
            <w:tcW w:w="1049" w:type="pct"/>
          </w:tcPr>
          <w:p w14:paraId="5CDD2B99" w14:textId="77777777" w:rsidR="00904C10" w:rsidRDefault="00413694">
            <w:pPr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lang w:eastAsia="en-IN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lang w:eastAsia="en-IN"/>
              </w:rPr>
              <w:t>TEXT</w:t>
            </w:r>
          </w:p>
        </w:tc>
        <w:tc>
          <w:tcPr>
            <w:tcW w:w="951" w:type="pct"/>
          </w:tcPr>
          <w:p w14:paraId="2BDE6B5E" w14:textId="77777777" w:rsidR="00904C10" w:rsidRDefault="00413694">
            <w:pPr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lang w:eastAsia="en-IN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lang w:eastAsia="en-IN"/>
              </w:rPr>
              <w:t xml:space="preserve">GRAMMAR </w:t>
            </w:r>
          </w:p>
        </w:tc>
        <w:tc>
          <w:tcPr>
            <w:tcW w:w="757" w:type="pct"/>
          </w:tcPr>
          <w:p w14:paraId="0EC9C660" w14:textId="77777777" w:rsidR="00904C10" w:rsidRDefault="00413694">
            <w:pPr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lang w:eastAsia="en-IN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lang w:eastAsia="en-IN"/>
              </w:rPr>
              <w:t>COMPOSITION</w:t>
            </w:r>
          </w:p>
        </w:tc>
        <w:tc>
          <w:tcPr>
            <w:tcW w:w="1655" w:type="pct"/>
            <w:vMerge/>
            <w:noWrap/>
          </w:tcPr>
          <w:p w14:paraId="6DCC0074" w14:textId="77777777" w:rsidR="00904C10" w:rsidRDefault="00904C10"/>
        </w:tc>
      </w:tr>
      <w:tr w:rsidR="00904C10" w14:paraId="2A8E6AE6" w14:textId="77777777">
        <w:trPr>
          <w:trHeight w:val="480"/>
        </w:trPr>
        <w:tc>
          <w:tcPr>
            <w:tcW w:w="588" w:type="pct"/>
          </w:tcPr>
          <w:p w14:paraId="4512E739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lang w:eastAsia="en-IN"/>
              </w:rPr>
              <w:t xml:space="preserve"> JUNE</w:t>
            </w:r>
          </w:p>
        </w:tc>
        <w:tc>
          <w:tcPr>
            <w:tcW w:w="1049" w:type="pct"/>
          </w:tcPr>
          <w:p w14:paraId="013D56D1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કાવ્ય‌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>-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૧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જીવન જ્યોત </w:t>
            </w:r>
          </w:p>
        </w:tc>
        <w:tc>
          <w:tcPr>
            <w:tcW w:w="951" w:type="pct"/>
          </w:tcPr>
          <w:p w14:paraId="293852FD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સમાનાર્થી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શબ્દો, જોડ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ણી</w:t>
            </w:r>
          </w:p>
        </w:tc>
        <w:tc>
          <w:tcPr>
            <w:tcW w:w="757" w:type="pct"/>
          </w:tcPr>
          <w:p w14:paraId="70D47D30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ઉનાળાની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બ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પોર</w:t>
            </w:r>
          </w:p>
        </w:tc>
        <w:tc>
          <w:tcPr>
            <w:tcW w:w="1655" w:type="pct"/>
          </w:tcPr>
          <w:p w14:paraId="22D39882" w14:textId="77777777" w:rsidR="00904C10" w:rsidRDefault="00413694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val="gu-IN" w:eastAsia="en-IN"/>
              </w:rPr>
              <w:t>ઉનાળાનો</w:t>
            </w:r>
            <w:r>
              <w:rPr>
                <w:rFonts w:eastAsia="Times New Roman" w:cs="Calibri"/>
                <w:b/>
                <w:color w:val="000000"/>
                <w:lang w:val="en-US" w:eastAsia="en-IN"/>
              </w:rPr>
              <w:t xml:space="preserve"> અનુભ</w:t>
            </w:r>
            <w:r>
              <w:rPr>
                <w:rFonts w:eastAsia="Times New Roman" w:cs="Calibri"/>
                <w:b/>
                <w:color w:val="000000"/>
                <w:lang w:val="gu-IN" w:eastAsia="en-IN"/>
              </w:rPr>
              <w:t>વ</w:t>
            </w:r>
            <w:r>
              <w:rPr>
                <w:rFonts w:eastAsia="Times New Roman" w:cs="Calibri"/>
                <w:b/>
                <w:color w:val="000000"/>
                <w:lang w:val="en-US" w:eastAsia="en-IN"/>
              </w:rPr>
              <w:t xml:space="preserve"> બતાવો.</w:t>
            </w:r>
          </w:p>
        </w:tc>
      </w:tr>
      <w:tr w:rsidR="00904C10" w14:paraId="3F3B5879" w14:textId="77777777">
        <w:trPr>
          <w:trHeight w:val="465"/>
        </w:trPr>
        <w:tc>
          <w:tcPr>
            <w:tcW w:w="588" w:type="pct"/>
          </w:tcPr>
          <w:p w14:paraId="34A7D1D2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lang w:eastAsia="en-IN"/>
              </w:rPr>
              <w:t xml:space="preserve"> JULY</w:t>
            </w:r>
          </w:p>
        </w:tc>
        <w:tc>
          <w:tcPr>
            <w:tcW w:w="1049" w:type="pct"/>
          </w:tcPr>
          <w:p w14:paraId="25293E15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પાઠ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>-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૨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ત્યા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ગ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>વી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ર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દ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ઘીચિ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>, પાઠ-૩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 xml:space="preserve"> મારી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વ્યાયામ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સાધ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ના</w:t>
            </w:r>
          </w:p>
        </w:tc>
        <w:tc>
          <w:tcPr>
            <w:tcW w:w="951" w:type="pct"/>
          </w:tcPr>
          <w:p w14:paraId="3A3F6879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રૂઢિપ્રયોગ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>, વિ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રોધી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શબ્દો</w:t>
            </w:r>
          </w:p>
        </w:tc>
        <w:tc>
          <w:tcPr>
            <w:tcW w:w="757" w:type="pct"/>
          </w:tcPr>
          <w:p w14:paraId="2D97B051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વૃક્ષારોપણ</w:t>
            </w:r>
          </w:p>
        </w:tc>
        <w:tc>
          <w:tcPr>
            <w:tcW w:w="1655" w:type="pct"/>
          </w:tcPr>
          <w:p w14:paraId="2F53DC68" w14:textId="77777777" w:rsidR="00904C10" w:rsidRDefault="00413694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val="gu-IN" w:eastAsia="en-IN"/>
              </w:rPr>
              <w:t>જુદા</w:t>
            </w:r>
            <w:r>
              <w:rPr>
                <w:rFonts w:eastAsia="Times New Roman" w:cs="Calibri"/>
                <w:b/>
                <w:color w:val="000000"/>
                <w:lang w:val="en-US" w:eastAsia="en-IN"/>
              </w:rPr>
              <w:t xml:space="preserve"> જુદા આ</w:t>
            </w:r>
            <w:r>
              <w:rPr>
                <w:rFonts w:eastAsia="Times New Roman" w:cs="Calibri"/>
                <w:b/>
                <w:color w:val="000000"/>
                <w:lang w:val="gu-IN" w:eastAsia="en-IN"/>
              </w:rPr>
              <w:t>સનો</w:t>
            </w:r>
            <w:r>
              <w:rPr>
                <w:rFonts w:eastAsia="Times New Roman" w:cs="Calibri"/>
                <w:b/>
                <w:color w:val="000000"/>
                <w:lang w:val="en-US" w:eastAsia="en-IN"/>
              </w:rPr>
              <w:t xml:space="preserve"> કરાવ</w:t>
            </w:r>
            <w:r>
              <w:rPr>
                <w:rFonts w:eastAsia="Times New Roman" w:cs="Calibri"/>
                <w:b/>
                <w:color w:val="000000"/>
                <w:lang w:val="gu-IN" w:eastAsia="en-IN"/>
              </w:rPr>
              <w:t>વા</w:t>
            </w:r>
            <w:r>
              <w:rPr>
                <w:rFonts w:eastAsia="Times New Roman" w:cs="Calibri"/>
                <w:b/>
                <w:color w:val="000000"/>
                <w:lang w:val="en-US" w:eastAsia="en-IN"/>
              </w:rPr>
              <w:t>.</w:t>
            </w:r>
          </w:p>
        </w:tc>
      </w:tr>
      <w:tr w:rsidR="00904C10" w14:paraId="2F43A449" w14:textId="77777777">
        <w:trPr>
          <w:trHeight w:val="643"/>
        </w:trPr>
        <w:tc>
          <w:tcPr>
            <w:tcW w:w="588" w:type="pct"/>
          </w:tcPr>
          <w:p w14:paraId="62BDF9DD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lang w:eastAsia="en-IN"/>
              </w:rPr>
              <w:t>AUGUST</w:t>
            </w:r>
          </w:p>
        </w:tc>
        <w:tc>
          <w:tcPr>
            <w:tcW w:w="1049" w:type="pct"/>
          </w:tcPr>
          <w:p w14:paraId="2D27804F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પાઠ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>-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૪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જબરી મધ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માખી પાઠ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>-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૫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બ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ાનો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વા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ડો</w:t>
            </w:r>
          </w:p>
        </w:tc>
        <w:tc>
          <w:tcPr>
            <w:tcW w:w="951" w:type="pct"/>
          </w:tcPr>
          <w:p w14:paraId="5F721530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શબ્દ સમૂહ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>, રૂ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ઢિપ્રયોગ</w:t>
            </w:r>
          </w:p>
        </w:tc>
        <w:tc>
          <w:tcPr>
            <w:tcW w:w="757" w:type="pct"/>
          </w:tcPr>
          <w:p w14:paraId="36A3BF02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રક્ષાબંધન</w:t>
            </w:r>
          </w:p>
        </w:tc>
        <w:tc>
          <w:tcPr>
            <w:tcW w:w="1655" w:type="pct"/>
          </w:tcPr>
          <w:p w14:paraId="42E39122" w14:textId="77777777" w:rsidR="00904C10" w:rsidRDefault="00413694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val="gu-IN" w:eastAsia="en-IN"/>
              </w:rPr>
              <w:t xml:space="preserve">ચાર્ટ </w:t>
            </w:r>
            <w:r>
              <w:rPr>
                <w:rFonts w:eastAsia="Times New Roman" w:cs="Calibri"/>
                <w:b/>
                <w:color w:val="000000"/>
                <w:lang w:val="en-US" w:eastAsia="en-IN"/>
              </w:rPr>
              <w:t>(</w:t>
            </w:r>
            <w:r>
              <w:rPr>
                <w:rFonts w:eastAsia="Times New Roman" w:cs="Calibri"/>
                <w:b/>
                <w:color w:val="000000"/>
                <w:lang w:val="gu-IN" w:eastAsia="en-IN"/>
              </w:rPr>
              <w:t xml:space="preserve">વૃક્ષોનું </w:t>
            </w:r>
            <w:r>
              <w:rPr>
                <w:rFonts w:eastAsia="Times New Roman" w:cs="Calibri"/>
                <w:b/>
                <w:color w:val="000000"/>
                <w:lang w:val="en-US" w:eastAsia="en-IN"/>
              </w:rPr>
              <w:t>મહત્વ)</w:t>
            </w:r>
          </w:p>
        </w:tc>
      </w:tr>
      <w:tr w:rsidR="00904C10" w14:paraId="688CB416" w14:textId="77777777">
        <w:trPr>
          <w:trHeight w:val="401"/>
        </w:trPr>
        <w:tc>
          <w:tcPr>
            <w:tcW w:w="588" w:type="pct"/>
          </w:tcPr>
          <w:p w14:paraId="510263AE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lang w:eastAsia="en-IN"/>
              </w:rPr>
              <w:t>SEPTEMBER</w:t>
            </w:r>
          </w:p>
        </w:tc>
        <w:tc>
          <w:tcPr>
            <w:tcW w:w="1049" w:type="pct"/>
          </w:tcPr>
          <w:p w14:paraId="63B6D7E9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પાઠ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>-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૬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પી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ડ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પરા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 xml:space="preserve">ઈ જાણે 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રે!</w:t>
            </w:r>
          </w:p>
        </w:tc>
        <w:tc>
          <w:tcPr>
            <w:tcW w:w="951" w:type="pct"/>
          </w:tcPr>
          <w:p w14:paraId="7885ED58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વિશેષણ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વાક્ય બનાવો,શબ્દ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 xml:space="preserve"> કોશ</w:t>
            </w:r>
          </w:p>
        </w:tc>
        <w:tc>
          <w:tcPr>
            <w:tcW w:w="757" w:type="pct"/>
          </w:tcPr>
          <w:p w14:paraId="44EF31CB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પત્ર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લેખ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ન</w:t>
            </w:r>
          </w:p>
        </w:tc>
        <w:tc>
          <w:tcPr>
            <w:tcW w:w="1655" w:type="pct"/>
          </w:tcPr>
          <w:p w14:paraId="27561715" w14:textId="77777777" w:rsidR="00904C10" w:rsidRDefault="00413694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val="gu-IN" w:eastAsia="en-IN"/>
              </w:rPr>
              <w:t>વિદ્યાર્થીઓ</w:t>
            </w:r>
            <w:r>
              <w:rPr>
                <w:rFonts w:eastAsia="Times New Roman" w:cs="Calibri"/>
                <w:b/>
                <w:color w:val="000000"/>
                <w:lang w:val="en-US" w:eastAsia="en-IN"/>
              </w:rPr>
              <w:t xml:space="preserve"> વિશે</w:t>
            </w:r>
            <w:r>
              <w:rPr>
                <w:rFonts w:eastAsia="Times New Roman" w:cs="Calibri"/>
                <w:b/>
                <w:color w:val="000000"/>
                <w:lang w:val="gu-IN" w:eastAsia="en-IN"/>
              </w:rPr>
              <w:t>ષણ</w:t>
            </w:r>
            <w:r>
              <w:rPr>
                <w:rFonts w:eastAsia="Times New Roman" w:cs="Calibri"/>
                <w:b/>
                <w:color w:val="000000"/>
                <w:lang w:val="en-US" w:eastAsia="en-IN"/>
              </w:rPr>
              <w:t xml:space="preserve"> અને તેના પ્રકાર દર્શાવ</w:t>
            </w:r>
            <w:r>
              <w:rPr>
                <w:rFonts w:eastAsia="Times New Roman" w:cs="Calibri"/>
                <w:b/>
                <w:color w:val="000000"/>
                <w:lang w:val="gu-IN" w:eastAsia="en-IN"/>
              </w:rPr>
              <w:t>તા</w:t>
            </w:r>
            <w:r>
              <w:rPr>
                <w:rFonts w:eastAsia="Times New Roman" w:cs="Calibri"/>
                <w:b/>
                <w:color w:val="000000"/>
                <w:lang w:val="en-US" w:eastAsia="en-IN"/>
              </w:rPr>
              <w:t xml:space="preserve"> પોસ્ટ</w:t>
            </w:r>
            <w:r>
              <w:rPr>
                <w:rFonts w:eastAsia="Times New Roman" w:cs="Calibri"/>
                <w:b/>
                <w:color w:val="000000"/>
                <w:lang w:val="gu-IN" w:eastAsia="en-IN"/>
              </w:rPr>
              <w:t>રો</w:t>
            </w:r>
            <w:r>
              <w:rPr>
                <w:rFonts w:eastAsia="Times New Roman" w:cs="Calibri"/>
                <w:b/>
                <w:color w:val="000000"/>
                <w:lang w:val="en-US" w:eastAsia="en-IN"/>
              </w:rPr>
              <w:t xml:space="preserve"> તૈયાર કરશે અને તેના વિશે બે વાક્ય બોલ</w:t>
            </w:r>
            <w:r>
              <w:rPr>
                <w:rFonts w:eastAsia="Times New Roman" w:cs="Calibri"/>
                <w:b/>
                <w:color w:val="000000"/>
                <w:lang w:val="gu-IN" w:eastAsia="en-IN"/>
              </w:rPr>
              <w:t>શે</w:t>
            </w:r>
            <w:r>
              <w:rPr>
                <w:rFonts w:eastAsia="Times New Roman" w:cs="Calibri"/>
                <w:b/>
                <w:color w:val="000000"/>
                <w:lang w:val="en-US" w:eastAsia="en-IN"/>
              </w:rPr>
              <w:t xml:space="preserve"> ્</w:t>
            </w:r>
          </w:p>
          <w:p w14:paraId="2CC04E68" w14:textId="77777777" w:rsidR="00904C10" w:rsidRDefault="00904C10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</w:p>
        </w:tc>
      </w:tr>
      <w:tr w:rsidR="00904C10" w14:paraId="0F481BC3" w14:textId="77777777">
        <w:trPr>
          <w:trHeight w:val="465"/>
        </w:trPr>
        <w:tc>
          <w:tcPr>
            <w:tcW w:w="588" w:type="pct"/>
            <w:vMerge w:val="restart"/>
          </w:tcPr>
          <w:p w14:paraId="78E594B1" w14:textId="77777777" w:rsidR="00904C10" w:rsidRDefault="00904C10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</w:p>
          <w:p w14:paraId="1A864F4D" w14:textId="77777777" w:rsidR="00904C10" w:rsidRDefault="00413694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OCTOBER</w:t>
            </w:r>
          </w:p>
        </w:tc>
        <w:tc>
          <w:tcPr>
            <w:tcW w:w="1049" w:type="pct"/>
          </w:tcPr>
          <w:p w14:paraId="2D9D0056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કાવ્ય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>-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૭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કં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 xml:space="preserve">કોતરી </w:t>
            </w:r>
          </w:p>
        </w:tc>
        <w:tc>
          <w:tcPr>
            <w:tcW w:w="951" w:type="pct"/>
          </w:tcPr>
          <w:p w14:paraId="7B22A207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વાક્યોને યોગ્ય ક્રમમાં ગોઠવો</w:t>
            </w:r>
          </w:p>
        </w:tc>
        <w:tc>
          <w:tcPr>
            <w:tcW w:w="757" w:type="pct"/>
          </w:tcPr>
          <w:p w14:paraId="7AAEEEFC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ગધ્યાશં</w:t>
            </w:r>
          </w:p>
        </w:tc>
        <w:tc>
          <w:tcPr>
            <w:tcW w:w="1655" w:type="pct"/>
          </w:tcPr>
          <w:p w14:paraId="241330E9" w14:textId="77777777" w:rsidR="00904C10" w:rsidRDefault="00904C10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</w:p>
        </w:tc>
      </w:tr>
      <w:tr w:rsidR="00904C10" w14:paraId="5D6BBF1C" w14:textId="77777777">
        <w:trPr>
          <w:trHeight w:val="465"/>
        </w:trPr>
        <w:tc>
          <w:tcPr>
            <w:tcW w:w="588" w:type="pct"/>
            <w:vMerge/>
          </w:tcPr>
          <w:p w14:paraId="5C5DB565" w14:textId="77777777" w:rsidR="00904C10" w:rsidRDefault="00904C10"/>
        </w:tc>
        <w:tc>
          <w:tcPr>
            <w:tcW w:w="4412" w:type="pct"/>
            <w:gridSpan w:val="4"/>
          </w:tcPr>
          <w:p w14:paraId="1204CE51" w14:textId="77777777" w:rsidR="00904C10" w:rsidRDefault="00413694">
            <w:pPr>
              <w:jc w:val="center"/>
              <w:rPr>
                <w:rFonts w:eastAsia="Times New Roman" w:cs="Calibri"/>
                <w:b/>
                <w:color w:val="000000"/>
                <w:lang w:eastAsia="en-IN"/>
              </w:rPr>
            </w:pPr>
            <w:r>
              <w:rPr>
                <w:b/>
                <w:bCs/>
                <w:i/>
                <w:u w:val="single"/>
              </w:rPr>
              <w:t xml:space="preserve">SUMMATIVE </w:t>
            </w:r>
            <w:proofErr w:type="spellStart"/>
            <w:r>
              <w:rPr>
                <w:b/>
                <w:bCs/>
                <w:i/>
                <w:u w:val="single"/>
              </w:rPr>
              <w:t>ASSESMENT-1</w:t>
            </w:r>
            <w:proofErr w:type="spellEnd"/>
          </w:p>
        </w:tc>
      </w:tr>
      <w:tr w:rsidR="00904C10" w14:paraId="04880057" w14:textId="77777777">
        <w:trPr>
          <w:trHeight w:val="465"/>
        </w:trPr>
        <w:tc>
          <w:tcPr>
            <w:tcW w:w="588" w:type="pct"/>
          </w:tcPr>
          <w:p w14:paraId="098F6C2B" w14:textId="77777777" w:rsidR="00904C10" w:rsidRDefault="00413694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NOVEMBER</w:t>
            </w:r>
          </w:p>
        </w:tc>
        <w:tc>
          <w:tcPr>
            <w:tcW w:w="1049" w:type="pct"/>
          </w:tcPr>
          <w:p w14:paraId="5E355CAD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પાઠ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>-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૮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જલદી દી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 xml:space="preserve">વાદાંડી </w:t>
            </w:r>
          </w:p>
        </w:tc>
        <w:tc>
          <w:tcPr>
            <w:tcW w:w="951" w:type="pct"/>
          </w:tcPr>
          <w:p w14:paraId="40313562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રૂઢિપ્રયોગ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અને તેનો વાક્ય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માં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પ્રયોગ </w:t>
            </w:r>
          </w:p>
        </w:tc>
        <w:tc>
          <w:tcPr>
            <w:tcW w:w="757" w:type="pct"/>
          </w:tcPr>
          <w:p w14:paraId="3AD9D6F4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પત્ર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લેખ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ન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</w:t>
            </w:r>
          </w:p>
        </w:tc>
        <w:tc>
          <w:tcPr>
            <w:tcW w:w="1655" w:type="pct"/>
          </w:tcPr>
          <w:p w14:paraId="52182D20" w14:textId="77777777" w:rsidR="00904C10" w:rsidRDefault="00413694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val="gu-IN" w:eastAsia="en-IN"/>
              </w:rPr>
              <w:t>સમુદ્ર</w:t>
            </w:r>
            <w:r>
              <w:rPr>
                <w:rFonts w:eastAsia="Times New Roman" w:cs="Calibri"/>
                <w:b/>
                <w:color w:val="000000"/>
                <w:lang w:val="en-US" w:eastAsia="en-IN"/>
              </w:rPr>
              <w:t xml:space="preserve"> કિ</w:t>
            </w:r>
            <w:r>
              <w:rPr>
                <w:rFonts w:eastAsia="Times New Roman" w:cs="Calibri"/>
                <w:b/>
                <w:color w:val="000000"/>
                <w:lang w:val="gu-IN" w:eastAsia="en-IN"/>
              </w:rPr>
              <w:t>નારાના</w:t>
            </w:r>
            <w:r>
              <w:rPr>
                <w:rFonts w:eastAsia="Times New Roman" w:cs="Calibri"/>
                <w:b/>
                <w:color w:val="000000"/>
                <w:lang w:val="en-US" w:eastAsia="en-IN"/>
              </w:rPr>
              <w:t xml:space="preserve"> અનુભ</w:t>
            </w:r>
            <w:r>
              <w:rPr>
                <w:rFonts w:eastAsia="Times New Roman" w:cs="Calibri"/>
                <w:b/>
                <w:color w:val="000000"/>
                <w:lang w:val="gu-IN" w:eastAsia="en-IN"/>
              </w:rPr>
              <w:t>વો</w:t>
            </w:r>
            <w:r>
              <w:rPr>
                <w:rFonts w:eastAsia="Times New Roman" w:cs="Calibri"/>
                <w:b/>
                <w:color w:val="000000"/>
                <w:lang w:val="en-US" w:eastAsia="en-IN"/>
              </w:rPr>
              <w:t xml:space="preserve"> બતાવ</w:t>
            </w:r>
            <w:r>
              <w:rPr>
                <w:rFonts w:eastAsia="Times New Roman" w:cs="Calibri"/>
                <w:b/>
                <w:color w:val="000000"/>
                <w:lang w:val="gu-IN" w:eastAsia="en-IN"/>
              </w:rPr>
              <w:t>વા</w:t>
            </w:r>
            <w:r>
              <w:rPr>
                <w:rFonts w:eastAsia="Times New Roman" w:cs="Calibri"/>
                <w:b/>
                <w:color w:val="000000"/>
                <w:lang w:val="en-US" w:eastAsia="en-IN"/>
              </w:rPr>
              <w:t>.</w:t>
            </w:r>
          </w:p>
        </w:tc>
      </w:tr>
      <w:tr w:rsidR="00904C10" w14:paraId="4FA6A93F" w14:textId="77777777">
        <w:trPr>
          <w:trHeight w:val="996"/>
        </w:trPr>
        <w:tc>
          <w:tcPr>
            <w:tcW w:w="588" w:type="pct"/>
          </w:tcPr>
          <w:p w14:paraId="7081C9AB" w14:textId="77777777" w:rsidR="00904C10" w:rsidRDefault="00904C10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</w:p>
          <w:p w14:paraId="3E228A93" w14:textId="77777777" w:rsidR="00904C10" w:rsidRDefault="00413694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DECEMBER</w:t>
            </w:r>
          </w:p>
        </w:tc>
        <w:tc>
          <w:tcPr>
            <w:tcW w:w="1049" w:type="pct"/>
          </w:tcPr>
          <w:p w14:paraId="4E2B00FE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પાઠ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>-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૯ શતરંગી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ભારત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 xml:space="preserve"> કાવ્ય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>-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૧૦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હલેસે હ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લે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સે. </w:t>
            </w:r>
          </w:p>
        </w:tc>
        <w:tc>
          <w:tcPr>
            <w:tcW w:w="951" w:type="pct"/>
          </w:tcPr>
          <w:p w14:paraId="62D1F713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રેખાંકિત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શબ્દ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ના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સ્થ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ાને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યોગ્ય શબ્દ મૂકી વાક્ય ફરીથી લખો</w:t>
            </w:r>
          </w:p>
        </w:tc>
        <w:tc>
          <w:tcPr>
            <w:tcW w:w="757" w:type="pct"/>
          </w:tcPr>
          <w:p w14:paraId="2C0075D6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પ્રાર્થનાનું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મહત્વ, મારી શાળા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માં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યોજ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ાયેલો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રમ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ત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ઉત્સ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વ</w:t>
            </w:r>
          </w:p>
        </w:tc>
        <w:tc>
          <w:tcPr>
            <w:tcW w:w="1655" w:type="pct"/>
          </w:tcPr>
          <w:p w14:paraId="28B555BB" w14:textId="77777777" w:rsidR="00904C10" w:rsidRDefault="00413694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val="en-US" w:eastAsia="en-IN"/>
              </w:rPr>
              <w:t>ભારત</w:t>
            </w:r>
            <w:r>
              <w:rPr>
                <w:rFonts w:eastAsia="Times New Roman" w:cs="Calibri"/>
                <w:b/>
                <w:color w:val="000000"/>
                <w:lang w:val="gu-IN" w:eastAsia="en-IN"/>
              </w:rPr>
              <w:t>ના</w:t>
            </w:r>
            <w:r>
              <w:rPr>
                <w:rFonts w:eastAsia="Times New Roman" w:cs="Calibri"/>
                <w:b/>
                <w:color w:val="000000"/>
                <w:lang w:val="en-US" w:eastAsia="en-IN"/>
              </w:rPr>
              <w:t xml:space="preserve"> વિવિધ રાજ</w:t>
            </w:r>
            <w:r>
              <w:rPr>
                <w:rFonts w:eastAsia="Times New Roman" w:cs="Calibri"/>
                <w:b/>
                <w:color w:val="000000"/>
                <w:lang w:val="gu-IN" w:eastAsia="en-IN"/>
              </w:rPr>
              <w:t>્યોના</w:t>
            </w:r>
            <w:r>
              <w:rPr>
                <w:rFonts w:eastAsia="Times New Roman" w:cs="Calibri"/>
                <w:b/>
                <w:color w:val="000000"/>
                <w:lang w:val="en-US" w:eastAsia="en-IN"/>
              </w:rPr>
              <w:t xml:space="preserve"> ચાર</w:t>
            </w:r>
            <w:r>
              <w:rPr>
                <w:rFonts w:eastAsia="Times New Roman" w:cs="Calibri"/>
                <w:b/>
                <w:color w:val="000000"/>
                <w:lang w:val="gu-IN" w:eastAsia="en-IN"/>
              </w:rPr>
              <w:t>્ટ</w:t>
            </w:r>
            <w:r>
              <w:rPr>
                <w:rFonts w:eastAsia="Times New Roman" w:cs="Calibri"/>
                <w:b/>
                <w:color w:val="000000"/>
                <w:lang w:val="en-US" w:eastAsia="en-IN"/>
              </w:rPr>
              <w:t xml:space="preserve"> બનાવી તેમ</w:t>
            </w:r>
            <w:r>
              <w:rPr>
                <w:rFonts w:eastAsia="Times New Roman" w:cs="Calibri"/>
                <w:b/>
                <w:color w:val="000000"/>
                <w:lang w:val="gu-IN" w:eastAsia="en-IN"/>
              </w:rPr>
              <w:t>ની</w:t>
            </w:r>
            <w:r>
              <w:rPr>
                <w:rFonts w:eastAsia="Times New Roman" w:cs="Calibri"/>
                <w:b/>
                <w:color w:val="000000"/>
                <w:lang w:val="en-US" w:eastAsia="en-IN"/>
              </w:rPr>
              <w:t xml:space="preserve"> વિશે</w:t>
            </w:r>
            <w:r>
              <w:rPr>
                <w:rFonts w:eastAsia="Times New Roman" w:cs="Calibri"/>
                <w:b/>
                <w:color w:val="000000"/>
                <w:lang w:val="gu-IN" w:eastAsia="en-IN"/>
              </w:rPr>
              <w:t>ષતા</w:t>
            </w:r>
            <w:r>
              <w:rPr>
                <w:rFonts w:eastAsia="Times New Roman" w:cs="Calibri"/>
                <w:b/>
                <w:color w:val="000000"/>
                <w:lang w:val="en-US" w:eastAsia="en-IN"/>
              </w:rPr>
              <w:t xml:space="preserve">  દર્શાવ</w:t>
            </w:r>
            <w:r>
              <w:rPr>
                <w:rFonts w:eastAsia="Times New Roman" w:cs="Calibri"/>
                <w:b/>
                <w:color w:val="000000"/>
                <w:lang w:val="gu-IN" w:eastAsia="en-IN"/>
              </w:rPr>
              <w:t>વી</w:t>
            </w:r>
            <w:r>
              <w:rPr>
                <w:rFonts w:eastAsia="Times New Roman" w:cs="Calibri"/>
                <w:b/>
                <w:color w:val="000000"/>
                <w:lang w:val="en-US" w:eastAsia="en-IN"/>
              </w:rPr>
              <w:t>.</w:t>
            </w:r>
          </w:p>
        </w:tc>
      </w:tr>
      <w:tr w:rsidR="00904C10" w14:paraId="5FE0FDCB" w14:textId="77777777">
        <w:trPr>
          <w:trHeight w:val="565"/>
        </w:trPr>
        <w:tc>
          <w:tcPr>
            <w:tcW w:w="588" w:type="pct"/>
          </w:tcPr>
          <w:p w14:paraId="47B7A636" w14:textId="77777777" w:rsidR="00904C10" w:rsidRDefault="00413694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JANUARY</w:t>
            </w:r>
          </w:p>
        </w:tc>
        <w:tc>
          <w:tcPr>
            <w:tcW w:w="1049" w:type="pct"/>
          </w:tcPr>
          <w:p w14:paraId="6B7034AA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પાઠ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>-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૧૧જામફળ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અને જ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લેબી પાઠ૧૨ ક્ષિતિ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>,</w:t>
            </w:r>
          </w:p>
          <w:p w14:paraId="4AA14FCC" w14:textId="77777777" w:rsidR="00904C10" w:rsidRDefault="00904C10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</w:p>
        </w:tc>
        <w:tc>
          <w:tcPr>
            <w:tcW w:w="951" w:type="pct"/>
          </w:tcPr>
          <w:p w14:paraId="297F307C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કહેવ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>તો, વિભક્તિ/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પ્રત્યય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નીચે લી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ટી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કરો</w:t>
            </w:r>
          </w:p>
        </w:tc>
        <w:tc>
          <w:tcPr>
            <w:tcW w:w="757" w:type="pct"/>
          </w:tcPr>
          <w:p w14:paraId="0F73C3B1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મેં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જો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યેલું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એક પ્ર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દર્શન</w:t>
            </w:r>
          </w:p>
        </w:tc>
        <w:tc>
          <w:tcPr>
            <w:tcW w:w="1655" w:type="pct"/>
          </w:tcPr>
          <w:p w14:paraId="67270B14" w14:textId="77777777" w:rsidR="00904C10" w:rsidRDefault="00413694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val="gu-IN" w:eastAsia="en-IN"/>
              </w:rPr>
              <w:t>ફળોના</w:t>
            </w:r>
            <w:r>
              <w:rPr>
                <w:rFonts w:eastAsia="Times New Roman" w:cs="Calibri"/>
                <w:b/>
                <w:color w:val="000000"/>
                <w:lang w:val="en-US" w:eastAsia="en-IN"/>
              </w:rPr>
              <w:t xml:space="preserve"> ચાર</w:t>
            </w:r>
            <w:r>
              <w:rPr>
                <w:rFonts w:eastAsia="Times New Roman" w:cs="Calibri"/>
                <w:b/>
                <w:color w:val="000000"/>
                <w:lang w:val="gu-IN" w:eastAsia="en-IN"/>
              </w:rPr>
              <w:t>્ટ</w:t>
            </w:r>
            <w:r>
              <w:rPr>
                <w:rFonts w:eastAsia="Times New Roman" w:cs="Calibri"/>
                <w:b/>
                <w:color w:val="000000"/>
                <w:lang w:val="en-US" w:eastAsia="en-IN"/>
              </w:rPr>
              <w:t xml:space="preserve"> બનાવવા અને તેના ઉપયોગ બતાવ</w:t>
            </w:r>
            <w:r>
              <w:rPr>
                <w:rFonts w:eastAsia="Times New Roman" w:cs="Calibri"/>
                <w:b/>
                <w:color w:val="000000"/>
                <w:lang w:val="gu-IN" w:eastAsia="en-IN"/>
              </w:rPr>
              <w:t>વા</w:t>
            </w:r>
            <w:r>
              <w:rPr>
                <w:rFonts w:eastAsia="Times New Roman" w:cs="Calibri"/>
                <w:b/>
                <w:color w:val="000000"/>
                <w:lang w:val="en-US" w:eastAsia="en-IN"/>
              </w:rPr>
              <w:t>.</w:t>
            </w:r>
          </w:p>
        </w:tc>
      </w:tr>
      <w:tr w:rsidR="00904C10" w14:paraId="582AA0A6" w14:textId="77777777">
        <w:trPr>
          <w:trHeight w:val="444"/>
        </w:trPr>
        <w:tc>
          <w:tcPr>
            <w:tcW w:w="588" w:type="pct"/>
          </w:tcPr>
          <w:p w14:paraId="5575346E" w14:textId="77777777" w:rsidR="00904C10" w:rsidRDefault="00413694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FEBRUARY</w:t>
            </w:r>
          </w:p>
        </w:tc>
        <w:tc>
          <w:tcPr>
            <w:tcW w:w="1049" w:type="pct"/>
          </w:tcPr>
          <w:p w14:paraId="0C693815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પાઠ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>-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૧૩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લી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લી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>નજર પા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ઠ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>-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૧૪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નિયમ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ો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કો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ના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માટે</w:t>
            </w:r>
          </w:p>
        </w:tc>
        <w:tc>
          <w:tcPr>
            <w:tcW w:w="951" w:type="pct"/>
          </w:tcPr>
          <w:p w14:paraId="3B99221F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સમાનાર્થી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શબ્દો,વિ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રોધી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શબ્દો, જોડણી,રૂઢ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િપ્રયોગ</w:t>
            </w:r>
          </w:p>
        </w:tc>
        <w:tc>
          <w:tcPr>
            <w:tcW w:w="757" w:type="pct"/>
          </w:tcPr>
          <w:p w14:paraId="7CBEC458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આદર્શ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વિદ્યાર્થી</w:t>
            </w:r>
          </w:p>
        </w:tc>
        <w:tc>
          <w:tcPr>
            <w:tcW w:w="1655" w:type="pct"/>
          </w:tcPr>
          <w:p w14:paraId="3D7F4FF1" w14:textId="77777777" w:rsidR="00904C10" w:rsidRDefault="00413694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val="gu-IN" w:eastAsia="en-IN"/>
              </w:rPr>
              <w:t>ટ્રાફિક</w:t>
            </w:r>
            <w:r>
              <w:rPr>
                <w:rFonts w:eastAsia="Times New Roman" w:cs="Calibri"/>
                <w:b/>
                <w:color w:val="000000"/>
                <w:lang w:val="en-US" w:eastAsia="en-IN"/>
              </w:rPr>
              <w:t xml:space="preserve"> સિ</w:t>
            </w:r>
            <w:r>
              <w:rPr>
                <w:rFonts w:eastAsia="Times New Roman" w:cs="Calibri"/>
                <w:b/>
                <w:color w:val="000000"/>
                <w:lang w:val="gu-IN" w:eastAsia="en-IN"/>
              </w:rPr>
              <w:t>ગ્નલ</w:t>
            </w:r>
            <w:r>
              <w:rPr>
                <w:rFonts w:eastAsia="Times New Roman" w:cs="Calibri"/>
                <w:b/>
                <w:color w:val="000000"/>
                <w:lang w:val="en-US" w:eastAsia="en-IN"/>
              </w:rPr>
              <w:t xml:space="preserve"> નો ચાર</w:t>
            </w:r>
            <w:r>
              <w:rPr>
                <w:rFonts w:eastAsia="Times New Roman" w:cs="Calibri"/>
                <w:b/>
                <w:color w:val="000000"/>
                <w:lang w:val="gu-IN" w:eastAsia="en-IN"/>
              </w:rPr>
              <w:t>્ટ</w:t>
            </w:r>
          </w:p>
        </w:tc>
      </w:tr>
      <w:tr w:rsidR="00904C10" w14:paraId="2B25A823" w14:textId="77777777">
        <w:trPr>
          <w:trHeight w:val="614"/>
        </w:trPr>
        <w:tc>
          <w:tcPr>
            <w:tcW w:w="588" w:type="pct"/>
          </w:tcPr>
          <w:p w14:paraId="7661E0CF" w14:textId="77777777" w:rsidR="00904C10" w:rsidRDefault="00413694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MARCH</w:t>
            </w:r>
          </w:p>
        </w:tc>
        <w:tc>
          <w:tcPr>
            <w:tcW w:w="1049" w:type="pct"/>
          </w:tcPr>
          <w:p w14:paraId="23FA639B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પાઠ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>-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૧૫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પોટૅરના પંજામાં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, 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પૂરક વાચક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પુ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નરાવર્તન</w:t>
            </w:r>
          </w:p>
        </w:tc>
        <w:tc>
          <w:tcPr>
            <w:tcW w:w="951" w:type="pct"/>
          </w:tcPr>
          <w:p w14:paraId="57CBF544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શબ્દ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 સમૂહ, શબ્દ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કોશ</w:t>
            </w:r>
          </w:p>
        </w:tc>
        <w:tc>
          <w:tcPr>
            <w:tcW w:w="757" w:type="pct"/>
          </w:tcPr>
          <w:p w14:paraId="468D283D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ગદ્યાશ</w:t>
            </w:r>
            <w:r>
              <w:rPr>
                <w:rFonts w:eastAsia="Times New Roman" w:cs="Arial"/>
                <w:b/>
                <w:color w:val="000000"/>
                <w:lang w:val="en-US" w:eastAsia="en-IN"/>
              </w:rPr>
              <w:t xml:space="preserve">/ </w:t>
            </w: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પદ્યાંશ</w:t>
            </w:r>
          </w:p>
        </w:tc>
        <w:tc>
          <w:tcPr>
            <w:tcW w:w="1655" w:type="pct"/>
          </w:tcPr>
          <w:p w14:paraId="304D93A3" w14:textId="77777777" w:rsidR="00904C10" w:rsidRDefault="00904C10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</w:p>
        </w:tc>
      </w:tr>
      <w:tr w:rsidR="00904C10" w14:paraId="1FE769A2" w14:textId="77777777">
        <w:trPr>
          <w:trHeight w:val="614"/>
        </w:trPr>
        <w:tc>
          <w:tcPr>
            <w:tcW w:w="588" w:type="pct"/>
            <w:vMerge w:val="restart"/>
          </w:tcPr>
          <w:p w14:paraId="5EB00AF9" w14:textId="77777777" w:rsidR="00904C10" w:rsidRDefault="00904C10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</w:p>
          <w:p w14:paraId="22A1DE81" w14:textId="77777777" w:rsidR="00904C10" w:rsidRDefault="00413694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APRIL</w:t>
            </w:r>
          </w:p>
        </w:tc>
        <w:tc>
          <w:tcPr>
            <w:tcW w:w="1049" w:type="pct"/>
          </w:tcPr>
          <w:p w14:paraId="36E1D1DB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પરીક્ષા</w:t>
            </w:r>
          </w:p>
        </w:tc>
        <w:tc>
          <w:tcPr>
            <w:tcW w:w="951" w:type="pct"/>
          </w:tcPr>
          <w:p w14:paraId="103C93FB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પરીક્ષા</w:t>
            </w:r>
          </w:p>
        </w:tc>
        <w:tc>
          <w:tcPr>
            <w:tcW w:w="757" w:type="pct"/>
          </w:tcPr>
          <w:p w14:paraId="7F05BA5A" w14:textId="77777777" w:rsidR="00904C10" w:rsidRDefault="00413694">
            <w:pPr>
              <w:rPr>
                <w:rFonts w:ascii="Arial" w:eastAsia="Times New Roman" w:hAnsi="Arial" w:cs="Arial"/>
                <w:b/>
                <w:color w:val="000000"/>
                <w:lang w:eastAsia="en-IN"/>
              </w:rPr>
            </w:pPr>
            <w:r>
              <w:rPr>
                <w:rFonts w:eastAsia="Times New Roman" w:cs="Arial"/>
                <w:b/>
                <w:color w:val="000000"/>
                <w:lang w:val="gu-IN" w:eastAsia="en-IN"/>
              </w:rPr>
              <w:t>પરીક્ષા</w:t>
            </w:r>
          </w:p>
        </w:tc>
        <w:tc>
          <w:tcPr>
            <w:tcW w:w="1655" w:type="pct"/>
          </w:tcPr>
          <w:p w14:paraId="19CB1B6A" w14:textId="77777777" w:rsidR="00904C10" w:rsidRDefault="00904C10">
            <w:pPr>
              <w:rPr>
                <w:rFonts w:eastAsia="Times New Roman" w:cs="Calibri"/>
                <w:b/>
                <w:color w:val="000000"/>
                <w:lang w:eastAsia="en-IN"/>
              </w:rPr>
            </w:pPr>
          </w:p>
        </w:tc>
      </w:tr>
      <w:tr w:rsidR="00904C10" w14:paraId="14C68119" w14:textId="77777777">
        <w:trPr>
          <w:trHeight w:val="614"/>
        </w:trPr>
        <w:tc>
          <w:tcPr>
            <w:tcW w:w="588" w:type="pct"/>
            <w:vMerge/>
          </w:tcPr>
          <w:p w14:paraId="0BCC2134" w14:textId="77777777" w:rsidR="00904C10" w:rsidRDefault="00904C10"/>
        </w:tc>
        <w:tc>
          <w:tcPr>
            <w:tcW w:w="4412" w:type="pct"/>
            <w:gridSpan w:val="4"/>
          </w:tcPr>
          <w:p w14:paraId="312287F5" w14:textId="77777777" w:rsidR="00904C10" w:rsidRDefault="00413694">
            <w:pPr>
              <w:jc w:val="center"/>
              <w:rPr>
                <w:rFonts w:eastAsia="Times New Roman" w:cs="Calibri"/>
                <w:b/>
                <w:color w:val="000000"/>
                <w:lang w:eastAsia="en-IN"/>
              </w:rPr>
            </w:pPr>
            <w:r>
              <w:rPr>
                <w:b/>
                <w:bCs/>
                <w:i/>
                <w:u w:val="single"/>
              </w:rPr>
              <w:t xml:space="preserve">SUMMATIVE </w:t>
            </w:r>
            <w:proofErr w:type="spellStart"/>
            <w:r>
              <w:rPr>
                <w:b/>
                <w:bCs/>
                <w:i/>
                <w:u w:val="single"/>
              </w:rPr>
              <w:t>ASSESMENT-2</w:t>
            </w:r>
            <w:proofErr w:type="spellEnd"/>
          </w:p>
        </w:tc>
      </w:tr>
    </w:tbl>
    <w:p w14:paraId="1E534D50" w14:textId="77777777" w:rsidR="00904C10" w:rsidRDefault="00904C10">
      <w:pPr>
        <w:ind w:right="-1351"/>
        <w:rPr>
          <w:rFonts w:ascii="Arial Black" w:hAnsi="Arial Black"/>
          <w:b/>
          <w:u w:val="single"/>
        </w:rPr>
      </w:pPr>
    </w:p>
    <w:p w14:paraId="7CC9B67F" w14:textId="77777777" w:rsidR="00904C10" w:rsidRDefault="00413694">
      <w:pPr>
        <w:ind w:right="-1351"/>
        <w:rPr>
          <w:rFonts w:ascii="Arial Black" w:hAnsi="Arial Black"/>
          <w:b/>
          <w:u w:val="single"/>
        </w:rPr>
      </w:pPr>
      <w:r>
        <w:rPr>
          <w:rFonts w:ascii="Arial Black" w:hAnsi="Arial Black"/>
          <w:b/>
          <w:u w:val="single"/>
        </w:rPr>
        <w:t>SUBJECT: - GENERAL KNOWLEDGE</w:t>
      </w:r>
      <w:r>
        <w:tab/>
      </w:r>
    </w:p>
    <w:tbl>
      <w:tblPr>
        <w:tblW w:w="14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0"/>
        <w:gridCol w:w="5349"/>
        <w:gridCol w:w="7118"/>
      </w:tblGrid>
      <w:tr w:rsidR="00904C10" w14:paraId="73663316" w14:textId="77777777" w:rsidTr="000F2EBE">
        <w:trPr>
          <w:trHeight w:val="564"/>
        </w:trPr>
        <w:tc>
          <w:tcPr>
            <w:tcW w:w="1990" w:type="dxa"/>
          </w:tcPr>
          <w:p w14:paraId="616B2E6E" w14:textId="77777777" w:rsidR="00904C10" w:rsidRDefault="00413694">
            <w:pPr>
              <w:jc w:val="center"/>
              <w:rPr>
                <w:rFonts w:ascii="Arial" w:hAnsi="Arial" w:cs="Arial"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  <w:t>MONTH</w:t>
            </w:r>
          </w:p>
        </w:tc>
        <w:tc>
          <w:tcPr>
            <w:tcW w:w="5349" w:type="dxa"/>
          </w:tcPr>
          <w:p w14:paraId="67E11B62" w14:textId="77777777" w:rsidR="00904C10" w:rsidRDefault="00413694">
            <w:pPr>
              <w:jc w:val="center"/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  <w:t>syllabus to be covered</w:t>
            </w:r>
          </w:p>
        </w:tc>
        <w:tc>
          <w:tcPr>
            <w:tcW w:w="7118" w:type="dxa"/>
          </w:tcPr>
          <w:p w14:paraId="41E46E3F" w14:textId="77777777" w:rsidR="00904C10" w:rsidRDefault="00413694">
            <w:pPr>
              <w:jc w:val="center"/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  <w:t>ACTIVITIES</w:t>
            </w:r>
          </w:p>
        </w:tc>
      </w:tr>
      <w:tr w:rsidR="000F2EBE" w14:paraId="28C0DF65" w14:textId="77777777" w:rsidTr="000F2EBE">
        <w:trPr>
          <w:trHeight w:val="606"/>
        </w:trPr>
        <w:tc>
          <w:tcPr>
            <w:tcW w:w="1990" w:type="dxa"/>
          </w:tcPr>
          <w:p w14:paraId="32C2C8C8" w14:textId="77777777" w:rsidR="000F2EBE" w:rsidRDefault="000F2EBE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JUNE</w:t>
            </w:r>
          </w:p>
        </w:tc>
        <w:tc>
          <w:tcPr>
            <w:tcW w:w="5349" w:type="dxa"/>
          </w:tcPr>
          <w:p w14:paraId="10789A50" w14:textId="77777777" w:rsidR="000F2EBE" w:rsidRDefault="000F2EBE" w:rsidP="00077735">
            <w:pPr>
              <w:ind w:right="-1351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1.Seven Wonders of the Universe</w:t>
            </w:r>
          </w:p>
          <w:p w14:paraId="7DC4B68A" w14:textId="77777777" w:rsidR="000F2EBE" w:rsidRDefault="000F2EBE" w:rsidP="00077735">
            <w:pPr>
              <w:ind w:right="-1351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2.Types of Forests</w:t>
            </w:r>
          </w:p>
          <w:p w14:paraId="759D68CF" w14:textId="7E9BD745" w:rsidR="000F2EBE" w:rsidRDefault="000F2EBE">
            <w:pPr>
              <w:ind w:right="-1351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3.Extinct Animals</w:t>
            </w:r>
          </w:p>
        </w:tc>
        <w:tc>
          <w:tcPr>
            <w:tcW w:w="7118" w:type="dxa"/>
            <w:vMerge w:val="restart"/>
          </w:tcPr>
          <w:p w14:paraId="32CACA55" w14:textId="77777777" w:rsidR="000F2EBE" w:rsidRDefault="000F2EBE">
            <w:pPr>
              <w:ind w:right="-1351"/>
              <w:rPr>
                <w:rFonts w:ascii="Arial Black" w:hAnsi="Arial Black"/>
                <w:b/>
              </w:rPr>
            </w:pPr>
          </w:p>
        </w:tc>
      </w:tr>
      <w:tr w:rsidR="000F2EBE" w14:paraId="7C950A31" w14:textId="77777777" w:rsidTr="000F2EBE">
        <w:trPr>
          <w:trHeight w:val="585"/>
        </w:trPr>
        <w:tc>
          <w:tcPr>
            <w:tcW w:w="1990" w:type="dxa"/>
          </w:tcPr>
          <w:p w14:paraId="0A46E83B" w14:textId="77777777" w:rsidR="000F2EBE" w:rsidRDefault="000F2EBE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JULY</w:t>
            </w:r>
          </w:p>
        </w:tc>
        <w:tc>
          <w:tcPr>
            <w:tcW w:w="5349" w:type="dxa"/>
          </w:tcPr>
          <w:p w14:paraId="3B9E7E1C" w14:textId="77777777" w:rsidR="000F2EBE" w:rsidRDefault="000F2EBE" w:rsidP="00077735">
            <w:pPr>
              <w:ind w:right="-1351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4.Tribes</w:t>
            </w:r>
          </w:p>
          <w:p w14:paraId="4A58BE61" w14:textId="77777777" w:rsidR="000F2EBE" w:rsidRDefault="000F2EBE" w:rsidP="00077735">
            <w:pPr>
              <w:ind w:right="-1351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5.Wildlife Sanctuaries of India</w:t>
            </w:r>
          </w:p>
          <w:p w14:paraId="5D47DE4C" w14:textId="498C70A5" w:rsidR="000F2EBE" w:rsidRDefault="000F2EBE">
            <w:pPr>
              <w:ind w:right="-1351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6.Animals and their Native Places</w:t>
            </w:r>
          </w:p>
        </w:tc>
        <w:tc>
          <w:tcPr>
            <w:tcW w:w="7118" w:type="dxa"/>
            <w:vMerge/>
          </w:tcPr>
          <w:p w14:paraId="2927F2A9" w14:textId="77777777" w:rsidR="000F2EBE" w:rsidRDefault="000F2EBE"/>
        </w:tc>
      </w:tr>
      <w:tr w:rsidR="000F2EBE" w14:paraId="7695E858" w14:textId="77777777" w:rsidTr="000F2EBE">
        <w:trPr>
          <w:trHeight w:val="585"/>
        </w:trPr>
        <w:tc>
          <w:tcPr>
            <w:tcW w:w="1990" w:type="dxa"/>
          </w:tcPr>
          <w:p w14:paraId="7CB500F8" w14:textId="77777777" w:rsidR="000F2EBE" w:rsidRDefault="000F2EBE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AUGUST</w:t>
            </w:r>
          </w:p>
        </w:tc>
        <w:tc>
          <w:tcPr>
            <w:tcW w:w="5349" w:type="dxa"/>
          </w:tcPr>
          <w:p w14:paraId="2BCA48E1" w14:textId="77777777" w:rsidR="000F2EBE" w:rsidRDefault="000F2EBE" w:rsidP="00077735">
            <w:pPr>
              <w:ind w:right="-1351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7.Indian Aircrafts</w:t>
            </w:r>
          </w:p>
          <w:p w14:paraId="0A5A988A" w14:textId="77777777" w:rsidR="000F2EBE" w:rsidRDefault="000F2EBE" w:rsidP="00077735">
            <w:pPr>
              <w:ind w:right="-1351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8.Economic Terms</w:t>
            </w:r>
          </w:p>
          <w:p w14:paraId="46F31E02" w14:textId="509A8D78" w:rsidR="000F2EBE" w:rsidRDefault="000F2EBE">
            <w:pPr>
              <w:ind w:right="-1351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9.Banking Terms</w:t>
            </w:r>
          </w:p>
        </w:tc>
        <w:tc>
          <w:tcPr>
            <w:tcW w:w="7118" w:type="dxa"/>
            <w:vMerge/>
          </w:tcPr>
          <w:p w14:paraId="77D30C90" w14:textId="77777777" w:rsidR="000F2EBE" w:rsidRDefault="000F2EBE"/>
        </w:tc>
      </w:tr>
      <w:tr w:rsidR="000F2EBE" w14:paraId="12D05D02" w14:textId="77777777" w:rsidTr="000F2EBE">
        <w:trPr>
          <w:trHeight w:val="585"/>
        </w:trPr>
        <w:tc>
          <w:tcPr>
            <w:tcW w:w="1990" w:type="dxa"/>
          </w:tcPr>
          <w:p w14:paraId="6FFF77B8" w14:textId="77777777" w:rsidR="000F2EBE" w:rsidRDefault="000F2EBE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SEPTEMBER</w:t>
            </w:r>
          </w:p>
        </w:tc>
        <w:tc>
          <w:tcPr>
            <w:tcW w:w="5349" w:type="dxa"/>
          </w:tcPr>
          <w:p w14:paraId="54321C4B" w14:textId="77777777" w:rsidR="000F2EBE" w:rsidRDefault="000F2EBE" w:rsidP="00077735">
            <w:pPr>
              <w:ind w:right="-1351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10.Asian Games</w:t>
            </w:r>
          </w:p>
          <w:p w14:paraId="21745213" w14:textId="77777777" w:rsidR="000F2EBE" w:rsidRDefault="000F2EBE" w:rsidP="00077735">
            <w:pPr>
              <w:ind w:right="-1351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11.Mineral/Vitamin Deficiency Diseases</w:t>
            </w:r>
          </w:p>
          <w:p w14:paraId="36A0C282" w14:textId="067D5ACD" w:rsidR="000F2EBE" w:rsidRDefault="000F2EBE">
            <w:pPr>
              <w:ind w:right="-1351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12.Ability in Disability</w:t>
            </w:r>
          </w:p>
        </w:tc>
        <w:tc>
          <w:tcPr>
            <w:tcW w:w="7118" w:type="dxa"/>
            <w:vMerge/>
          </w:tcPr>
          <w:p w14:paraId="5052C806" w14:textId="77777777" w:rsidR="000F2EBE" w:rsidRDefault="000F2EBE"/>
        </w:tc>
      </w:tr>
      <w:tr w:rsidR="000F2EBE" w14:paraId="305FEA08" w14:textId="77777777" w:rsidTr="000F2EBE">
        <w:trPr>
          <w:trHeight w:val="585"/>
        </w:trPr>
        <w:tc>
          <w:tcPr>
            <w:tcW w:w="1990" w:type="dxa"/>
            <w:vMerge w:val="restart"/>
          </w:tcPr>
          <w:p w14:paraId="5E8CCC7F" w14:textId="77777777" w:rsidR="000F2EBE" w:rsidRDefault="000F2EBE">
            <w:pPr>
              <w:ind w:right="-1351"/>
              <w:rPr>
                <w:rFonts w:ascii="Arial" w:hAnsi="Arial" w:cs="Arial"/>
              </w:rPr>
            </w:pPr>
          </w:p>
          <w:p w14:paraId="5A8E1BDF" w14:textId="77777777" w:rsidR="000F2EBE" w:rsidRDefault="000F2EBE">
            <w:pPr>
              <w:ind w:right="-1351"/>
              <w:rPr>
                <w:rFonts w:ascii="Arial" w:hAnsi="Arial" w:cs="Arial"/>
              </w:rPr>
            </w:pPr>
          </w:p>
          <w:p w14:paraId="18D01DE5" w14:textId="77777777" w:rsidR="000F2EBE" w:rsidRDefault="000F2EBE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OCTOBER</w:t>
            </w:r>
          </w:p>
        </w:tc>
        <w:tc>
          <w:tcPr>
            <w:tcW w:w="5349" w:type="dxa"/>
          </w:tcPr>
          <w:p w14:paraId="0317928B" w14:textId="12113148" w:rsidR="000F2EBE" w:rsidRDefault="000F2EBE">
            <w:pPr>
              <w:ind w:right="-1351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 xml:space="preserve">Revision and </w:t>
            </w:r>
          </w:p>
        </w:tc>
        <w:tc>
          <w:tcPr>
            <w:tcW w:w="7118" w:type="dxa"/>
            <w:vMerge/>
          </w:tcPr>
          <w:p w14:paraId="3A5D8263" w14:textId="77777777" w:rsidR="000F2EBE" w:rsidRDefault="000F2EBE"/>
        </w:tc>
      </w:tr>
      <w:tr w:rsidR="000F2EBE" w14:paraId="5BD5A9AA" w14:textId="77777777" w:rsidTr="000F2EBE">
        <w:trPr>
          <w:trHeight w:val="585"/>
        </w:trPr>
        <w:tc>
          <w:tcPr>
            <w:tcW w:w="1990" w:type="dxa"/>
            <w:vMerge/>
          </w:tcPr>
          <w:p w14:paraId="6AA20C1F" w14:textId="77777777" w:rsidR="000F2EBE" w:rsidRDefault="000F2EBE"/>
        </w:tc>
        <w:tc>
          <w:tcPr>
            <w:tcW w:w="12467" w:type="dxa"/>
            <w:gridSpan w:val="2"/>
          </w:tcPr>
          <w:p w14:paraId="65B7EB95" w14:textId="62A52F75" w:rsidR="000F2EBE" w:rsidRDefault="000F2EBE">
            <w:pPr>
              <w:ind w:right="-1351"/>
              <w:jc w:val="center"/>
              <w:rPr>
                <w:rFonts w:ascii="Arial Black" w:hAnsi="Arial Black"/>
                <w:b/>
                <w:u w:val="single"/>
              </w:rPr>
            </w:pPr>
            <w:r>
              <w:rPr>
                <w:b/>
                <w:bCs/>
                <w:i/>
                <w:u w:val="single"/>
              </w:rPr>
              <w:t xml:space="preserve">SUMMATIVE </w:t>
            </w:r>
            <w:proofErr w:type="spellStart"/>
            <w:r>
              <w:rPr>
                <w:b/>
                <w:bCs/>
                <w:i/>
                <w:u w:val="single"/>
              </w:rPr>
              <w:t>ASSESMENT-1</w:t>
            </w:r>
            <w:proofErr w:type="spellEnd"/>
          </w:p>
        </w:tc>
      </w:tr>
      <w:tr w:rsidR="000F2EBE" w14:paraId="4B06637E" w14:textId="77777777" w:rsidTr="000F2EBE">
        <w:trPr>
          <w:trHeight w:val="606"/>
        </w:trPr>
        <w:tc>
          <w:tcPr>
            <w:tcW w:w="1990" w:type="dxa"/>
          </w:tcPr>
          <w:p w14:paraId="2EDAC63C" w14:textId="77777777" w:rsidR="000F2EBE" w:rsidRDefault="000F2EBE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</w:t>
            </w:r>
          </w:p>
        </w:tc>
        <w:tc>
          <w:tcPr>
            <w:tcW w:w="5349" w:type="dxa"/>
          </w:tcPr>
          <w:p w14:paraId="761A7DA8" w14:textId="77777777" w:rsidR="000F2EBE" w:rsidRDefault="000F2EBE" w:rsidP="00077735">
            <w:pPr>
              <w:ind w:right="-1351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13.Stock Market</w:t>
            </w:r>
          </w:p>
          <w:p w14:paraId="19F3BFB8" w14:textId="71539448" w:rsidR="000F2EBE" w:rsidRDefault="000F2EBE">
            <w:pPr>
              <w:ind w:right="-1351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14.Famous Personalities</w:t>
            </w:r>
          </w:p>
        </w:tc>
        <w:tc>
          <w:tcPr>
            <w:tcW w:w="7118" w:type="dxa"/>
            <w:vMerge w:val="restart"/>
          </w:tcPr>
          <w:p w14:paraId="370EBA1B" w14:textId="77777777" w:rsidR="000F2EBE" w:rsidRDefault="000F2EBE">
            <w:pPr>
              <w:ind w:right="-1351"/>
              <w:rPr>
                <w:rFonts w:ascii="Arial Black" w:hAnsi="Arial Black"/>
                <w:b/>
                <w:u w:val="single"/>
              </w:rPr>
            </w:pPr>
          </w:p>
        </w:tc>
      </w:tr>
      <w:tr w:rsidR="000F2EBE" w14:paraId="5B7D78F6" w14:textId="77777777" w:rsidTr="000F2EBE">
        <w:trPr>
          <w:trHeight w:val="585"/>
        </w:trPr>
        <w:tc>
          <w:tcPr>
            <w:tcW w:w="1990" w:type="dxa"/>
          </w:tcPr>
          <w:p w14:paraId="4F23AFC4" w14:textId="77777777" w:rsidR="000F2EBE" w:rsidRDefault="000F2EBE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DECEMBER</w:t>
            </w:r>
          </w:p>
        </w:tc>
        <w:tc>
          <w:tcPr>
            <w:tcW w:w="5349" w:type="dxa"/>
          </w:tcPr>
          <w:p w14:paraId="2E6C90E8" w14:textId="77777777" w:rsidR="000F2EBE" w:rsidRDefault="000F2EBE" w:rsidP="00077735">
            <w:pPr>
              <w:ind w:right="-1351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15.Monuments</w:t>
            </w:r>
          </w:p>
          <w:p w14:paraId="15FFECC6" w14:textId="77777777" w:rsidR="000F2EBE" w:rsidRDefault="000F2EBE" w:rsidP="00077735">
            <w:pPr>
              <w:ind w:right="-1351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16.Ancient Authors</w:t>
            </w:r>
          </w:p>
          <w:p w14:paraId="271AC7A0" w14:textId="162B2F44" w:rsidR="000F2EBE" w:rsidRDefault="000F2EBE">
            <w:pPr>
              <w:ind w:right="-1351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17.Indian Satellites</w:t>
            </w:r>
          </w:p>
        </w:tc>
        <w:tc>
          <w:tcPr>
            <w:tcW w:w="7118" w:type="dxa"/>
            <w:vMerge/>
          </w:tcPr>
          <w:p w14:paraId="4968FB4C" w14:textId="77777777" w:rsidR="000F2EBE" w:rsidRDefault="000F2EBE"/>
        </w:tc>
      </w:tr>
      <w:tr w:rsidR="000F2EBE" w14:paraId="2B289C35" w14:textId="77777777" w:rsidTr="000F2EBE">
        <w:trPr>
          <w:trHeight w:val="585"/>
        </w:trPr>
        <w:tc>
          <w:tcPr>
            <w:tcW w:w="1990" w:type="dxa"/>
          </w:tcPr>
          <w:p w14:paraId="779653D9" w14:textId="77777777" w:rsidR="000F2EBE" w:rsidRDefault="000F2EBE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JANUARY</w:t>
            </w:r>
          </w:p>
        </w:tc>
        <w:tc>
          <w:tcPr>
            <w:tcW w:w="5349" w:type="dxa"/>
          </w:tcPr>
          <w:p w14:paraId="11C0F42F" w14:textId="77777777" w:rsidR="000F2EBE" w:rsidRDefault="000F2EBE" w:rsidP="00077735">
            <w:pPr>
              <w:ind w:right="-1351"/>
              <w:rPr>
                <w:rFonts w:ascii="Arial Black" w:hAnsi="Arial Black"/>
                <w:b/>
                <w:bCs/>
              </w:rPr>
            </w:pPr>
            <w:r>
              <w:rPr>
                <w:rFonts w:ascii="Arial Black" w:hAnsi="Arial Black"/>
                <w:b/>
                <w:bCs/>
              </w:rPr>
              <w:t>18.Important Dates</w:t>
            </w:r>
          </w:p>
          <w:p w14:paraId="3264768F" w14:textId="77777777" w:rsidR="000F2EBE" w:rsidRDefault="000F2EBE" w:rsidP="00077735">
            <w:pPr>
              <w:ind w:right="-1351"/>
              <w:rPr>
                <w:rFonts w:ascii="Arial Black" w:hAnsi="Arial Black"/>
                <w:b/>
                <w:bCs/>
              </w:rPr>
            </w:pPr>
            <w:r>
              <w:rPr>
                <w:rFonts w:ascii="Arial Black" w:hAnsi="Arial Black"/>
                <w:b/>
                <w:bCs/>
              </w:rPr>
              <w:t>19.Famous Plays of the World</w:t>
            </w:r>
          </w:p>
          <w:p w14:paraId="5D1BADE8" w14:textId="53250A5D" w:rsidR="000F2EBE" w:rsidRDefault="000F2EBE">
            <w:pPr>
              <w:ind w:right="-1351"/>
              <w:rPr>
                <w:rFonts w:ascii="Arial Black" w:hAnsi="Arial Black"/>
                <w:b/>
                <w:bCs/>
              </w:rPr>
            </w:pPr>
            <w:r>
              <w:rPr>
                <w:rFonts w:ascii="Arial Black" w:hAnsi="Arial Black"/>
                <w:b/>
                <w:bCs/>
              </w:rPr>
              <w:t>20.InternationalOrganisations</w:t>
            </w:r>
          </w:p>
        </w:tc>
        <w:tc>
          <w:tcPr>
            <w:tcW w:w="7118" w:type="dxa"/>
            <w:vMerge/>
          </w:tcPr>
          <w:p w14:paraId="09EB83B6" w14:textId="77777777" w:rsidR="000F2EBE" w:rsidRDefault="000F2EBE"/>
        </w:tc>
      </w:tr>
      <w:tr w:rsidR="000F2EBE" w14:paraId="5101E8FC" w14:textId="77777777" w:rsidTr="000F2EBE">
        <w:trPr>
          <w:trHeight w:val="585"/>
        </w:trPr>
        <w:tc>
          <w:tcPr>
            <w:tcW w:w="1990" w:type="dxa"/>
          </w:tcPr>
          <w:p w14:paraId="4FFD74D8" w14:textId="77777777" w:rsidR="000F2EBE" w:rsidRDefault="000F2EBE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FEBRUARY</w:t>
            </w:r>
          </w:p>
        </w:tc>
        <w:tc>
          <w:tcPr>
            <w:tcW w:w="5349" w:type="dxa"/>
          </w:tcPr>
          <w:p w14:paraId="4F0B7763" w14:textId="77777777" w:rsidR="000F2EBE" w:rsidRDefault="000F2EBE" w:rsidP="00077735">
            <w:pPr>
              <w:ind w:right="-1351"/>
              <w:rPr>
                <w:rFonts w:ascii="Arial Black" w:hAnsi="Arial Black"/>
                <w:b/>
                <w:bCs/>
              </w:rPr>
            </w:pPr>
            <w:r>
              <w:rPr>
                <w:rFonts w:ascii="Arial Black" w:hAnsi="Arial Black"/>
                <w:b/>
                <w:bCs/>
              </w:rPr>
              <w:t>21.Universities</w:t>
            </w:r>
          </w:p>
          <w:p w14:paraId="05EFF67F" w14:textId="77777777" w:rsidR="000F2EBE" w:rsidRDefault="000F2EBE" w:rsidP="00077735">
            <w:pPr>
              <w:ind w:right="-1351"/>
              <w:rPr>
                <w:rFonts w:ascii="Arial Black" w:hAnsi="Arial Black"/>
                <w:b/>
                <w:bCs/>
              </w:rPr>
            </w:pPr>
            <w:r>
              <w:rPr>
                <w:rFonts w:ascii="Arial Black" w:hAnsi="Arial Black"/>
                <w:b/>
                <w:bCs/>
              </w:rPr>
              <w:t>22.Toll Free Numbers in India</w:t>
            </w:r>
          </w:p>
          <w:p w14:paraId="49786945" w14:textId="77777777" w:rsidR="000F2EBE" w:rsidRDefault="000F2EBE">
            <w:pPr>
              <w:ind w:right="-1351"/>
              <w:rPr>
                <w:rFonts w:ascii="Arial Black" w:hAnsi="Arial Black"/>
                <w:b/>
                <w:bCs/>
              </w:rPr>
            </w:pPr>
          </w:p>
        </w:tc>
        <w:tc>
          <w:tcPr>
            <w:tcW w:w="7118" w:type="dxa"/>
            <w:vMerge/>
          </w:tcPr>
          <w:p w14:paraId="2B6B5E00" w14:textId="77777777" w:rsidR="000F2EBE" w:rsidRDefault="000F2EBE"/>
        </w:tc>
      </w:tr>
      <w:tr w:rsidR="000F2EBE" w14:paraId="39A516AF" w14:textId="77777777" w:rsidTr="000F2EBE">
        <w:trPr>
          <w:trHeight w:val="606"/>
        </w:trPr>
        <w:tc>
          <w:tcPr>
            <w:tcW w:w="1990" w:type="dxa"/>
          </w:tcPr>
          <w:p w14:paraId="5153F439" w14:textId="77777777" w:rsidR="000F2EBE" w:rsidRDefault="000F2EBE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</w:t>
            </w:r>
          </w:p>
        </w:tc>
        <w:tc>
          <w:tcPr>
            <w:tcW w:w="5349" w:type="dxa"/>
          </w:tcPr>
          <w:p w14:paraId="61D01E55" w14:textId="77777777" w:rsidR="000F2EBE" w:rsidRDefault="000F2EBE" w:rsidP="00077735">
            <w:pPr>
              <w:ind w:right="-1351"/>
              <w:rPr>
                <w:rFonts w:ascii="Arial Black" w:hAnsi="Arial Black"/>
                <w:b/>
                <w:bCs/>
              </w:rPr>
            </w:pPr>
            <w:r>
              <w:rPr>
                <w:rFonts w:ascii="Arial Black" w:hAnsi="Arial Black"/>
                <w:b/>
                <w:bCs/>
              </w:rPr>
              <w:t>23.Various Civilisations</w:t>
            </w:r>
          </w:p>
          <w:p w14:paraId="1CCCFF08" w14:textId="08288590" w:rsidR="000F2EBE" w:rsidRDefault="000F2EBE">
            <w:pPr>
              <w:ind w:right="-1351"/>
              <w:rPr>
                <w:rFonts w:ascii="Arial Black" w:hAnsi="Arial Black"/>
                <w:b/>
                <w:bCs/>
              </w:rPr>
            </w:pPr>
            <w:r>
              <w:rPr>
                <w:rFonts w:ascii="Arial Black" w:hAnsi="Arial Black"/>
                <w:b/>
                <w:bCs/>
              </w:rPr>
              <w:t>24. Amazing places on Earth</w:t>
            </w:r>
          </w:p>
        </w:tc>
        <w:tc>
          <w:tcPr>
            <w:tcW w:w="7118" w:type="dxa"/>
            <w:vMerge/>
          </w:tcPr>
          <w:p w14:paraId="7F60A4F4" w14:textId="77777777" w:rsidR="000F2EBE" w:rsidRDefault="000F2EBE"/>
        </w:tc>
      </w:tr>
      <w:tr w:rsidR="000F2EBE" w14:paraId="60C94425" w14:textId="77777777" w:rsidTr="000F2EBE">
        <w:trPr>
          <w:trHeight w:val="606"/>
        </w:trPr>
        <w:tc>
          <w:tcPr>
            <w:tcW w:w="1990" w:type="dxa"/>
            <w:vMerge w:val="restart"/>
          </w:tcPr>
          <w:p w14:paraId="0D63FC96" w14:textId="77777777" w:rsidR="000F2EBE" w:rsidRDefault="000F2EBE">
            <w:pPr>
              <w:ind w:right="-1351"/>
              <w:rPr>
                <w:rFonts w:ascii="Arial" w:hAnsi="Arial" w:cs="Arial"/>
              </w:rPr>
            </w:pPr>
          </w:p>
          <w:p w14:paraId="4FDDC522" w14:textId="77777777" w:rsidR="000F2EBE" w:rsidRDefault="000F2EBE">
            <w:pPr>
              <w:ind w:right="-1351"/>
              <w:rPr>
                <w:rFonts w:ascii="Arial" w:hAnsi="Arial" w:cs="Arial"/>
              </w:rPr>
            </w:pPr>
          </w:p>
          <w:p w14:paraId="09E07D80" w14:textId="77777777" w:rsidR="000F2EBE" w:rsidRDefault="000F2EBE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</w:t>
            </w:r>
          </w:p>
        </w:tc>
        <w:tc>
          <w:tcPr>
            <w:tcW w:w="5349" w:type="dxa"/>
          </w:tcPr>
          <w:p w14:paraId="043B4A4E" w14:textId="77777777" w:rsidR="000F2EBE" w:rsidRDefault="000F2EBE">
            <w:pPr>
              <w:ind w:right="-1351"/>
              <w:rPr>
                <w:rFonts w:ascii="Arial Black" w:hAnsi="Arial Black"/>
                <w:b/>
                <w:bCs/>
              </w:rPr>
            </w:pPr>
          </w:p>
        </w:tc>
        <w:tc>
          <w:tcPr>
            <w:tcW w:w="7118" w:type="dxa"/>
          </w:tcPr>
          <w:p w14:paraId="719E4BA7" w14:textId="77777777" w:rsidR="000F2EBE" w:rsidRDefault="000F2EBE">
            <w:pPr>
              <w:ind w:right="-1351"/>
              <w:rPr>
                <w:rFonts w:ascii="Arial Black" w:hAnsi="Arial Black"/>
                <w:b/>
                <w:bCs/>
                <w:u w:val="single"/>
              </w:rPr>
            </w:pPr>
          </w:p>
        </w:tc>
      </w:tr>
      <w:tr w:rsidR="000F2EBE" w14:paraId="37A39C4B" w14:textId="77777777" w:rsidTr="000F2EBE">
        <w:trPr>
          <w:trHeight w:val="606"/>
        </w:trPr>
        <w:tc>
          <w:tcPr>
            <w:tcW w:w="1990" w:type="dxa"/>
            <w:vMerge/>
          </w:tcPr>
          <w:p w14:paraId="244830A9" w14:textId="77777777" w:rsidR="000F2EBE" w:rsidRDefault="000F2EBE"/>
        </w:tc>
        <w:tc>
          <w:tcPr>
            <w:tcW w:w="12467" w:type="dxa"/>
            <w:gridSpan w:val="2"/>
          </w:tcPr>
          <w:p w14:paraId="007F887C" w14:textId="77777777" w:rsidR="000F2EBE" w:rsidRDefault="000F2EBE">
            <w:pPr>
              <w:ind w:right="-1351"/>
              <w:jc w:val="center"/>
              <w:rPr>
                <w:rFonts w:ascii="Arial Black" w:hAnsi="Arial Black"/>
                <w:b/>
                <w:bCs/>
                <w:u w:val="single"/>
              </w:rPr>
            </w:pPr>
            <w:r>
              <w:rPr>
                <w:b/>
                <w:bCs/>
                <w:i/>
                <w:u w:val="single"/>
              </w:rPr>
              <w:t xml:space="preserve">SUMMATIVE </w:t>
            </w:r>
            <w:proofErr w:type="spellStart"/>
            <w:r>
              <w:rPr>
                <w:b/>
                <w:bCs/>
                <w:i/>
                <w:u w:val="single"/>
              </w:rPr>
              <w:t>ASSESMENT-2</w:t>
            </w:r>
            <w:proofErr w:type="spellEnd"/>
          </w:p>
        </w:tc>
      </w:tr>
    </w:tbl>
    <w:p w14:paraId="1AAFB946" w14:textId="77777777" w:rsidR="00904C10" w:rsidRDefault="00904C10">
      <w:pPr>
        <w:ind w:right="-1351"/>
        <w:rPr>
          <w:rFonts w:ascii="Arial Black" w:hAnsi="Arial Black"/>
          <w:b/>
          <w:u w:val="single"/>
        </w:rPr>
      </w:pPr>
    </w:p>
    <w:p w14:paraId="62637111" w14:textId="77777777" w:rsidR="00904C10" w:rsidRDefault="00413694">
      <w:pPr>
        <w:ind w:right="-1351"/>
        <w:rPr>
          <w:rFonts w:ascii="Arial Black" w:hAnsi="Arial Black"/>
          <w:b/>
          <w:u w:val="single"/>
        </w:rPr>
      </w:pPr>
      <w:r>
        <w:rPr>
          <w:rFonts w:ascii="Arial Black" w:hAnsi="Arial Black"/>
          <w:b/>
          <w:u w:val="single"/>
        </w:rPr>
        <w:t>SUBJECT: - COMPUTER</w:t>
      </w:r>
    </w:p>
    <w:tbl>
      <w:tblPr>
        <w:tblW w:w="28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0"/>
        <w:gridCol w:w="5349"/>
        <w:gridCol w:w="7118"/>
        <w:gridCol w:w="7118"/>
        <w:gridCol w:w="7118"/>
      </w:tblGrid>
      <w:tr w:rsidR="00904C10" w14:paraId="3E183316" w14:textId="77777777">
        <w:trPr>
          <w:gridAfter w:val="2"/>
          <w:wAfter w:w="14236" w:type="dxa"/>
          <w:trHeight w:val="564"/>
        </w:trPr>
        <w:tc>
          <w:tcPr>
            <w:tcW w:w="1990" w:type="dxa"/>
            <w:shd w:val="clear" w:color="auto" w:fill="FFFFFF"/>
          </w:tcPr>
          <w:p w14:paraId="1BF593B0" w14:textId="77777777" w:rsidR="00904C10" w:rsidRDefault="00413694">
            <w:pPr>
              <w:jc w:val="center"/>
              <w:rPr>
                <w:rFonts w:ascii="Arial" w:hAnsi="Arial" w:cs="Arial"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  <w:t>MONTH</w:t>
            </w:r>
          </w:p>
        </w:tc>
        <w:tc>
          <w:tcPr>
            <w:tcW w:w="5349" w:type="dxa"/>
            <w:shd w:val="clear" w:color="auto" w:fill="FFFFFF"/>
          </w:tcPr>
          <w:p w14:paraId="372F79BD" w14:textId="77777777" w:rsidR="00904C10" w:rsidRDefault="00413694">
            <w:pPr>
              <w:jc w:val="center"/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  <w:t>syllabus to be covered</w:t>
            </w:r>
          </w:p>
        </w:tc>
        <w:tc>
          <w:tcPr>
            <w:tcW w:w="7118" w:type="dxa"/>
            <w:shd w:val="clear" w:color="auto" w:fill="FFFFFF"/>
          </w:tcPr>
          <w:p w14:paraId="335E2758" w14:textId="77777777" w:rsidR="00904C10" w:rsidRDefault="00413694">
            <w:pPr>
              <w:jc w:val="center"/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  <w:t>ACTIVITIES</w:t>
            </w:r>
          </w:p>
        </w:tc>
      </w:tr>
      <w:tr w:rsidR="00904C10" w14:paraId="60435B48" w14:textId="77777777">
        <w:trPr>
          <w:gridAfter w:val="2"/>
          <w:wAfter w:w="14236" w:type="dxa"/>
          <w:trHeight w:val="606"/>
        </w:trPr>
        <w:tc>
          <w:tcPr>
            <w:tcW w:w="1990" w:type="dxa"/>
            <w:shd w:val="clear" w:color="auto" w:fill="FFFFCC"/>
          </w:tcPr>
          <w:p w14:paraId="416C9DD9" w14:textId="77777777" w:rsidR="00904C10" w:rsidRDefault="00413694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JUNE</w:t>
            </w:r>
          </w:p>
        </w:tc>
        <w:tc>
          <w:tcPr>
            <w:tcW w:w="5349" w:type="dxa"/>
            <w:shd w:val="clear" w:color="auto" w:fill="FFFFCC"/>
          </w:tcPr>
          <w:p w14:paraId="7EF052EA" w14:textId="77777777" w:rsidR="00904C10" w:rsidRDefault="00904C10">
            <w:pPr>
              <w:ind w:right="-1351"/>
              <w:rPr>
                <w:rFonts w:ascii="Arial Black" w:hAnsi="Arial Black"/>
                <w:b/>
              </w:rPr>
            </w:pPr>
          </w:p>
        </w:tc>
        <w:tc>
          <w:tcPr>
            <w:tcW w:w="7118" w:type="dxa"/>
            <w:shd w:val="clear" w:color="auto" w:fill="FFFFCC"/>
          </w:tcPr>
          <w:p w14:paraId="64A9C6FA" w14:textId="77777777" w:rsidR="00904C10" w:rsidRDefault="00904C10">
            <w:pPr>
              <w:ind w:right="-1351"/>
              <w:rPr>
                <w:rFonts w:ascii="Arial Black" w:hAnsi="Arial Black"/>
                <w:b/>
              </w:rPr>
            </w:pPr>
          </w:p>
        </w:tc>
      </w:tr>
      <w:tr w:rsidR="00904C10" w14:paraId="2B11D4A1" w14:textId="77777777">
        <w:trPr>
          <w:gridAfter w:val="2"/>
          <w:wAfter w:w="14236" w:type="dxa"/>
          <w:trHeight w:val="585"/>
        </w:trPr>
        <w:tc>
          <w:tcPr>
            <w:tcW w:w="1990" w:type="dxa"/>
            <w:shd w:val="clear" w:color="auto" w:fill="FFFFFF"/>
          </w:tcPr>
          <w:p w14:paraId="1311B9AB" w14:textId="77777777" w:rsidR="00904C10" w:rsidRDefault="00413694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JULY</w:t>
            </w:r>
          </w:p>
        </w:tc>
        <w:tc>
          <w:tcPr>
            <w:tcW w:w="5349" w:type="dxa"/>
            <w:shd w:val="clear" w:color="auto" w:fill="FFFFFF"/>
          </w:tcPr>
          <w:p w14:paraId="2A0C86CD" w14:textId="77777777" w:rsidR="00904C10" w:rsidRDefault="00904C10">
            <w:pPr>
              <w:ind w:right="-1351"/>
              <w:rPr>
                <w:rFonts w:ascii="Arial Black" w:hAnsi="Arial Black"/>
                <w:b/>
              </w:rPr>
            </w:pPr>
          </w:p>
        </w:tc>
        <w:tc>
          <w:tcPr>
            <w:tcW w:w="7118" w:type="dxa"/>
            <w:shd w:val="clear" w:color="auto" w:fill="FFFFFF"/>
          </w:tcPr>
          <w:p w14:paraId="3D9C2A5C" w14:textId="77777777" w:rsidR="00904C10" w:rsidRDefault="00904C10">
            <w:pPr>
              <w:ind w:right="-1351"/>
              <w:rPr>
                <w:rFonts w:ascii="Arial Black" w:hAnsi="Arial Black"/>
                <w:b/>
              </w:rPr>
            </w:pPr>
          </w:p>
        </w:tc>
      </w:tr>
      <w:tr w:rsidR="00904C10" w14:paraId="4F93AB7B" w14:textId="77777777">
        <w:trPr>
          <w:gridAfter w:val="2"/>
          <w:wAfter w:w="14236" w:type="dxa"/>
          <w:trHeight w:val="585"/>
        </w:trPr>
        <w:tc>
          <w:tcPr>
            <w:tcW w:w="1990" w:type="dxa"/>
            <w:shd w:val="clear" w:color="auto" w:fill="FFFFCC"/>
          </w:tcPr>
          <w:p w14:paraId="6616E9B8" w14:textId="77777777" w:rsidR="00904C10" w:rsidRDefault="00413694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AUGUST</w:t>
            </w:r>
          </w:p>
        </w:tc>
        <w:tc>
          <w:tcPr>
            <w:tcW w:w="5349" w:type="dxa"/>
            <w:shd w:val="clear" w:color="auto" w:fill="FFFFCC"/>
          </w:tcPr>
          <w:p w14:paraId="181131C1" w14:textId="77777777" w:rsidR="00904C10" w:rsidRDefault="00904C10">
            <w:pPr>
              <w:ind w:right="-1351"/>
              <w:rPr>
                <w:rFonts w:ascii="Arial Black" w:hAnsi="Arial Black"/>
                <w:b/>
              </w:rPr>
            </w:pPr>
          </w:p>
        </w:tc>
        <w:tc>
          <w:tcPr>
            <w:tcW w:w="7118" w:type="dxa"/>
            <w:shd w:val="clear" w:color="auto" w:fill="FFFFCC"/>
          </w:tcPr>
          <w:p w14:paraId="66AE80E4" w14:textId="77777777" w:rsidR="00904C10" w:rsidRDefault="00904C10">
            <w:pPr>
              <w:ind w:right="-1351"/>
              <w:rPr>
                <w:rFonts w:ascii="Arial Black" w:hAnsi="Arial Black"/>
                <w:b/>
              </w:rPr>
            </w:pPr>
          </w:p>
        </w:tc>
      </w:tr>
      <w:tr w:rsidR="00904C10" w14:paraId="4E7B1450" w14:textId="77777777">
        <w:trPr>
          <w:gridAfter w:val="2"/>
          <w:wAfter w:w="14236" w:type="dxa"/>
          <w:trHeight w:val="585"/>
        </w:trPr>
        <w:tc>
          <w:tcPr>
            <w:tcW w:w="1990" w:type="dxa"/>
            <w:shd w:val="clear" w:color="auto" w:fill="FFFFFF"/>
          </w:tcPr>
          <w:p w14:paraId="6F2662CD" w14:textId="77777777" w:rsidR="00904C10" w:rsidRDefault="00413694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SEPTEMBER</w:t>
            </w:r>
          </w:p>
        </w:tc>
        <w:tc>
          <w:tcPr>
            <w:tcW w:w="5349" w:type="dxa"/>
            <w:shd w:val="clear" w:color="auto" w:fill="FFFFFF"/>
          </w:tcPr>
          <w:p w14:paraId="2EA93980" w14:textId="77777777" w:rsidR="00904C10" w:rsidRDefault="00904C10">
            <w:pPr>
              <w:ind w:right="-1351"/>
              <w:rPr>
                <w:rFonts w:ascii="Arial Black" w:hAnsi="Arial Black"/>
                <w:b/>
              </w:rPr>
            </w:pPr>
          </w:p>
        </w:tc>
        <w:tc>
          <w:tcPr>
            <w:tcW w:w="7118" w:type="dxa"/>
            <w:shd w:val="clear" w:color="auto" w:fill="FFFFFF"/>
          </w:tcPr>
          <w:p w14:paraId="2D0FB40D" w14:textId="77777777" w:rsidR="00904C10" w:rsidRDefault="00904C10">
            <w:pPr>
              <w:ind w:right="-1351"/>
              <w:rPr>
                <w:rFonts w:ascii="Arial Black" w:hAnsi="Arial Black"/>
                <w:b/>
                <w:u w:val="single"/>
              </w:rPr>
            </w:pPr>
          </w:p>
        </w:tc>
      </w:tr>
      <w:tr w:rsidR="00904C10" w14:paraId="2690CC14" w14:textId="77777777">
        <w:trPr>
          <w:gridAfter w:val="2"/>
          <w:wAfter w:w="14236" w:type="dxa"/>
          <w:trHeight w:val="585"/>
        </w:trPr>
        <w:tc>
          <w:tcPr>
            <w:tcW w:w="1990" w:type="dxa"/>
            <w:vMerge w:val="restart"/>
            <w:shd w:val="clear" w:color="auto" w:fill="FFFFCC"/>
          </w:tcPr>
          <w:p w14:paraId="62C726BD" w14:textId="77777777" w:rsidR="00904C10" w:rsidRDefault="00904C10">
            <w:pPr>
              <w:ind w:right="-1351"/>
              <w:rPr>
                <w:rFonts w:ascii="Arial" w:hAnsi="Arial" w:cs="Arial"/>
              </w:rPr>
            </w:pPr>
          </w:p>
          <w:p w14:paraId="0D260D29" w14:textId="77777777" w:rsidR="00904C10" w:rsidRDefault="00904C10">
            <w:pPr>
              <w:ind w:right="-1351"/>
              <w:rPr>
                <w:rFonts w:ascii="Arial" w:hAnsi="Arial" w:cs="Arial"/>
              </w:rPr>
            </w:pPr>
          </w:p>
          <w:p w14:paraId="07D391F9" w14:textId="77777777" w:rsidR="00904C10" w:rsidRDefault="00413694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OCTOBER</w:t>
            </w:r>
          </w:p>
        </w:tc>
        <w:tc>
          <w:tcPr>
            <w:tcW w:w="5349" w:type="dxa"/>
            <w:shd w:val="clear" w:color="auto" w:fill="FFFFCC"/>
          </w:tcPr>
          <w:p w14:paraId="5A93BA26" w14:textId="77777777" w:rsidR="00904C10" w:rsidRDefault="00904C10">
            <w:pPr>
              <w:ind w:right="-1351"/>
              <w:rPr>
                <w:rFonts w:ascii="Arial Black" w:hAnsi="Arial Black"/>
                <w:b/>
              </w:rPr>
            </w:pPr>
          </w:p>
        </w:tc>
        <w:tc>
          <w:tcPr>
            <w:tcW w:w="7118" w:type="dxa"/>
            <w:shd w:val="clear" w:color="auto" w:fill="FFFFCC"/>
          </w:tcPr>
          <w:p w14:paraId="70592296" w14:textId="77777777" w:rsidR="00904C10" w:rsidRDefault="00904C10">
            <w:pPr>
              <w:ind w:right="-1351"/>
              <w:rPr>
                <w:rFonts w:ascii="Arial Black" w:hAnsi="Arial Black"/>
                <w:b/>
              </w:rPr>
            </w:pPr>
          </w:p>
        </w:tc>
      </w:tr>
      <w:tr w:rsidR="00904C10" w14:paraId="689A6BC2" w14:textId="77777777">
        <w:trPr>
          <w:gridAfter w:val="2"/>
          <w:wAfter w:w="14236" w:type="dxa"/>
          <w:trHeight w:val="585"/>
        </w:trPr>
        <w:tc>
          <w:tcPr>
            <w:tcW w:w="1990" w:type="dxa"/>
            <w:vMerge/>
            <w:shd w:val="clear" w:color="auto" w:fill="FFFFCC"/>
          </w:tcPr>
          <w:p w14:paraId="1BF1F136" w14:textId="77777777" w:rsidR="00904C10" w:rsidRDefault="00904C10"/>
        </w:tc>
        <w:tc>
          <w:tcPr>
            <w:tcW w:w="12467" w:type="dxa"/>
            <w:gridSpan w:val="2"/>
            <w:shd w:val="clear" w:color="auto" w:fill="FFFFCC"/>
          </w:tcPr>
          <w:p w14:paraId="2BBF6535" w14:textId="77777777" w:rsidR="00904C10" w:rsidRDefault="00413694">
            <w:pPr>
              <w:ind w:right="-1351"/>
              <w:jc w:val="center"/>
              <w:rPr>
                <w:rFonts w:ascii="Arial Black" w:hAnsi="Arial Black"/>
                <w:b/>
              </w:rPr>
            </w:pPr>
            <w:r>
              <w:rPr>
                <w:b/>
                <w:bCs/>
                <w:i/>
                <w:u w:val="single"/>
              </w:rPr>
              <w:t xml:space="preserve">SUMMATIVE </w:t>
            </w:r>
            <w:proofErr w:type="spellStart"/>
            <w:r>
              <w:rPr>
                <w:b/>
                <w:bCs/>
                <w:i/>
                <w:u w:val="single"/>
              </w:rPr>
              <w:t>ASSESMENT-1</w:t>
            </w:r>
            <w:proofErr w:type="spellEnd"/>
          </w:p>
        </w:tc>
      </w:tr>
      <w:tr w:rsidR="00904C10" w14:paraId="5869DFD9" w14:textId="77777777">
        <w:trPr>
          <w:gridAfter w:val="2"/>
          <w:wAfter w:w="14236" w:type="dxa"/>
          <w:trHeight w:val="606"/>
        </w:trPr>
        <w:tc>
          <w:tcPr>
            <w:tcW w:w="1990" w:type="dxa"/>
            <w:shd w:val="clear" w:color="auto" w:fill="FFFFFF"/>
          </w:tcPr>
          <w:p w14:paraId="0724D296" w14:textId="77777777" w:rsidR="00904C10" w:rsidRDefault="00413694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</w:t>
            </w:r>
          </w:p>
        </w:tc>
        <w:tc>
          <w:tcPr>
            <w:tcW w:w="5349" w:type="dxa"/>
            <w:shd w:val="clear" w:color="auto" w:fill="FFFFFF"/>
          </w:tcPr>
          <w:p w14:paraId="2AAF878E" w14:textId="77777777" w:rsidR="00904C10" w:rsidRDefault="00904C10">
            <w:pPr>
              <w:ind w:right="-1351"/>
              <w:rPr>
                <w:rFonts w:ascii="Arial Black" w:hAnsi="Arial Black"/>
                <w:b/>
              </w:rPr>
            </w:pPr>
          </w:p>
        </w:tc>
        <w:tc>
          <w:tcPr>
            <w:tcW w:w="7118" w:type="dxa"/>
            <w:shd w:val="clear" w:color="auto" w:fill="FFFFFF"/>
          </w:tcPr>
          <w:p w14:paraId="2AF01BDE" w14:textId="77777777" w:rsidR="00904C10" w:rsidRDefault="00904C10">
            <w:pPr>
              <w:ind w:right="-1351"/>
              <w:rPr>
                <w:rFonts w:ascii="Arial Black" w:hAnsi="Arial Black"/>
                <w:b/>
                <w:u w:val="single"/>
              </w:rPr>
            </w:pPr>
          </w:p>
        </w:tc>
      </w:tr>
      <w:tr w:rsidR="00904C10" w14:paraId="5D263F76" w14:textId="77777777">
        <w:trPr>
          <w:gridAfter w:val="2"/>
          <w:wAfter w:w="14236" w:type="dxa"/>
          <w:trHeight w:val="585"/>
        </w:trPr>
        <w:tc>
          <w:tcPr>
            <w:tcW w:w="1990" w:type="dxa"/>
            <w:shd w:val="clear" w:color="auto" w:fill="FFFFCC"/>
          </w:tcPr>
          <w:p w14:paraId="70BD7D9E" w14:textId="77777777" w:rsidR="00904C10" w:rsidRDefault="00413694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DECEMBER</w:t>
            </w:r>
          </w:p>
        </w:tc>
        <w:tc>
          <w:tcPr>
            <w:tcW w:w="5349" w:type="dxa"/>
            <w:shd w:val="clear" w:color="auto" w:fill="FFFFCC"/>
          </w:tcPr>
          <w:p w14:paraId="308904EB" w14:textId="77777777" w:rsidR="00904C10" w:rsidRDefault="00904C10">
            <w:pPr>
              <w:ind w:right="-1351"/>
              <w:rPr>
                <w:rFonts w:ascii="Arial Black" w:hAnsi="Arial Black"/>
                <w:b/>
              </w:rPr>
            </w:pPr>
          </w:p>
        </w:tc>
        <w:tc>
          <w:tcPr>
            <w:tcW w:w="7118" w:type="dxa"/>
            <w:shd w:val="clear" w:color="auto" w:fill="FFFFCC"/>
          </w:tcPr>
          <w:p w14:paraId="138E8237" w14:textId="77777777" w:rsidR="00904C10" w:rsidRDefault="00904C10">
            <w:pPr>
              <w:ind w:right="-1351"/>
              <w:rPr>
                <w:rFonts w:ascii="Arial Black" w:hAnsi="Arial Black"/>
                <w:b/>
                <w:u w:val="single"/>
              </w:rPr>
            </w:pPr>
          </w:p>
        </w:tc>
      </w:tr>
      <w:tr w:rsidR="00904C10" w14:paraId="12DA7BBE" w14:textId="77777777">
        <w:trPr>
          <w:gridAfter w:val="2"/>
          <w:wAfter w:w="14236" w:type="dxa"/>
          <w:trHeight w:val="585"/>
        </w:trPr>
        <w:tc>
          <w:tcPr>
            <w:tcW w:w="1990" w:type="dxa"/>
            <w:shd w:val="clear" w:color="auto" w:fill="FFFFFF"/>
          </w:tcPr>
          <w:p w14:paraId="1F5D76A6" w14:textId="77777777" w:rsidR="00904C10" w:rsidRDefault="00413694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JANUARY</w:t>
            </w:r>
          </w:p>
        </w:tc>
        <w:tc>
          <w:tcPr>
            <w:tcW w:w="5349" w:type="dxa"/>
            <w:shd w:val="clear" w:color="auto" w:fill="FFFFFF"/>
          </w:tcPr>
          <w:p w14:paraId="5F9D7D8B" w14:textId="77777777" w:rsidR="00904C10" w:rsidRDefault="00904C10">
            <w:pPr>
              <w:ind w:right="-1351"/>
              <w:rPr>
                <w:rFonts w:ascii="Arial Black" w:hAnsi="Arial Black"/>
                <w:b/>
                <w:bCs/>
              </w:rPr>
            </w:pPr>
          </w:p>
        </w:tc>
        <w:tc>
          <w:tcPr>
            <w:tcW w:w="7118" w:type="dxa"/>
            <w:shd w:val="clear" w:color="auto" w:fill="FFFFFF"/>
          </w:tcPr>
          <w:p w14:paraId="37E62306" w14:textId="77777777" w:rsidR="00904C10" w:rsidRDefault="00904C10">
            <w:pPr>
              <w:ind w:right="-1351"/>
              <w:rPr>
                <w:rFonts w:ascii="Arial Black" w:hAnsi="Arial Black"/>
                <w:b/>
                <w:bCs/>
                <w:u w:val="single"/>
              </w:rPr>
            </w:pPr>
          </w:p>
        </w:tc>
      </w:tr>
      <w:tr w:rsidR="00904C10" w14:paraId="67477D19" w14:textId="77777777">
        <w:trPr>
          <w:gridAfter w:val="2"/>
          <w:wAfter w:w="14236" w:type="dxa"/>
          <w:trHeight w:val="585"/>
        </w:trPr>
        <w:tc>
          <w:tcPr>
            <w:tcW w:w="1990" w:type="dxa"/>
            <w:shd w:val="clear" w:color="auto" w:fill="FFFFCC"/>
          </w:tcPr>
          <w:p w14:paraId="62C9E457" w14:textId="77777777" w:rsidR="00904C10" w:rsidRDefault="00413694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FEBRUARY</w:t>
            </w:r>
          </w:p>
        </w:tc>
        <w:tc>
          <w:tcPr>
            <w:tcW w:w="5349" w:type="dxa"/>
            <w:shd w:val="clear" w:color="auto" w:fill="FFFFCC"/>
          </w:tcPr>
          <w:p w14:paraId="7649BFE9" w14:textId="77777777" w:rsidR="00904C10" w:rsidRDefault="00904C10">
            <w:pPr>
              <w:ind w:right="-1351"/>
              <w:rPr>
                <w:rFonts w:ascii="Arial Black" w:hAnsi="Arial Black"/>
                <w:b/>
                <w:bCs/>
              </w:rPr>
            </w:pPr>
          </w:p>
        </w:tc>
        <w:tc>
          <w:tcPr>
            <w:tcW w:w="7118" w:type="dxa"/>
            <w:shd w:val="clear" w:color="auto" w:fill="FFFFCC"/>
          </w:tcPr>
          <w:p w14:paraId="0654337A" w14:textId="77777777" w:rsidR="00904C10" w:rsidRDefault="00904C10">
            <w:pPr>
              <w:ind w:right="-1351"/>
              <w:rPr>
                <w:rFonts w:ascii="Arial Black" w:hAnsi="Arial Black"/>
                <w:b/>
                <w:bCs/>
                <w:u w:val="single"/>
              </w:rPr>
            </w:pPr>
          </w:p>
        </w:tc>
      </w:tr>
      <w:tr w:rsidR="00904C10" w14:paraId="1F163B34" w14:textId="77777777">
        <w:trPr>
          <w:gridAfter w:val="2"/>
          <w:wAfter w:w="14236" w:type="dxa"/>
          <w:trHeight w:val="606"/>
        </w:trPr>
        <w:tc>
          <w:tcPr>
            <w:tcW w:w="1990" w:type="dxa"/>
            <w:shd w:val="clear" w:color="auto" w:fill="FFFFFF"/>
          </w:tcPr>
          <w:p w14:paraId="3C97279C" w14:textId="77777777" w:rsidR="00904C10" w:rsidRDefault="00413694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</w:t>
            </w:r>
          </w:p>
        </w:tc>
        <w:tc>
          <w:tcPr>
            <w:tcW w:w="5349" w:type="dxa"/>
            <w:shd w:val="clear" w:color="auto" w:fill="FFFFFF"/>
          </w:tcPr>
          <w:p w14:paraId="0DD76B5C" w14:textId="77777777" w:rsidR="00904C10" w:rsidRDefault="00904C10">
            <w:pPr>
              <w:ind w:right="-1351"/>
              <w:rPr>
                <w:rFonts w:ascii="Arial Black" w:hAnsi="Arial Black"/>
                <w:b/>
                <w:bCs/>
              </w:rPr>
            </w:pPr>
          </w:p>
        </w:tc>
        <w:tc>
          <w:tcPr>
            <w:tcW w:w="7118" w:type="dxa"/>
            <w:shd w:val="clear" w:color="auto" w:fill="FFFFFF"/>
          </w:tcPr>
          <w:p w14:paraId="1C3E5A2D" w14:textId="77777777" w:rsidR="00904C10" w:rsidRDefault="00904C10">
            <w:pPr>
              <w:ind w:right="-1351"/>
              <w:rPr>
                <w:rFonts w:ascii="Arial Black" w:hAnsi="Arial Black"/>
                <w:b/>
                <w:bCs/>
                <w:u w:val="single"/>
              </w:rPr>
            </w:pPr>
          </w:p>
        </w:tc>
      </w:tr>
      <w:tr w:rsidR="00904C10" w14:paraId="10359E28" w14:textId="77777777">
        <w:trPr>
          <w:gridAfter w:val="2"/>
          <w:wAfter w:w="14236" w:type="dxa"/>
          <w:trHeight w:val="585"/>
        </w:trPr>
        <w:tc>
          <w:tcPr>
            <w:tcW w:w="1990" w:type="dxa"/>
            <w:vMerge w:val="restart"/>
            <w:shd w:val="clear" w:color="auto" w:fill="FFFFCC"/>
          </w:tcPr>
          <w:p w14:paraId="32E9FEFA" w14:textId="77777777" w:rsidR="00904C10" w:rsidRDefault="00904C10">
            <w:pPr>
              <w:ind w:right="-1351"/>
              <w:rPr>
                <w:rFonts w:ascii="Arial" w:hAnsi="Arial" w:cs="Arial"/>
              </w:rPr>
            </w:pPr>
          </w:p>
          <w:p w14:paraId="55E7826D" w14:textId="77777777" w:rsidR="00904C10" w:rsidRDefault="00413694">
            <w:pPr>
              <w:ind w:right="-1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</w:t>
            </w:r>
          </w:p>
        </w:tc>
        <w:tc>
          <w:tcPr>
            <w:tcW w:w="5349" w:type="dxa"/>
            <w:shd w:val="clear" w:color="auto" w:fill="FFFFCC"/>
          </w:tcPr>
          <w:p w14:paraId="2D8385FC" w14:textId="77777777" w:rsidR="00904C10" w:rsidRDefault="00904C10">
            <w:pPr>
              <w:ind w:right="-1351"/>
              <w:rPr>
                <w:rFonts w:ascii="Arial Black" w:hAnsi="Arial Black"/>
                <w:b/>
                <w:bCs/>
              </w:rPr>
            </w:pPr>
          </w:p>
        </w:tc>
        <w:tc>
          <w:tcPr>
            <w:tcW w:w="7118" w:type="dxa"/>
            <w:shd w:val="clear" w:color="auto" w:fill="FFFFCC"/>
          </w:tcPr>
          <w:p w14:paraId="29B7EE16" w14:textId="77777777" w:rsidR="00904C10" w:rsidRDefault="00904C10">
            <w:pPr>
              <w:ind w:right="-1351"/>
              <w:rPr>
                <w:rFonts w:ascii="Arial Black" w:hAnsi="Arial Black"/>
                <w:b/>
                <w:bCs/>
                <w:u w:val="single"/>
              </w:rPr>
            </w:pPr>
          </w:p>
        </w:tc>
      </w:tr>
      <w:tr w:rsidR="00904C10" w14:paraId="01989F2C" w14:textId="77777777">
        <w:trPr>
          <w:trHeight w:val="606"/>
        </w:trPr>
        <w:tc>
          <w:tcPr>
            <w:tcW w:w="1990" w:type="dxa"/>
            <w:vMerge/>
            <w:shd w:val="clear" w:color="auto" w:fill="FFFFFF"/>
          </w:tcPr>
          <w:p w14:paraId="7401280A" w14:textId="77777777" w:rsidR="00904C10" w:rsidRDefault="00904C10"/>
        </w:tc>
        <w:tc>
          <w:tcPr>
            <w:tcW w:w="12467" w:type="dxa"/>
            <w:gridSpan w:val="2"/>
            <w:shd w:val="clear" w:color="auto" w:fill="FFFFFF"/>
          </w:tcPr>
          <w:p w14:paraId="6B69FAB8" w14:textId="77777777" w:rsidR="00904C10" w:rsidRDefault="00413694">
            <w:pPr>
              <w:ind w:right="-1351"/>
              <w:jc w:val="center"/>
              <w:rPr>
                <w:rFonts w:ascii="Arial" w:hAnsi="Arial" w:cs="Arial"/>
                <w:bCs/>
              </w:rPr>
            </w:pPr>
            <w:r>
              <w:rPr>
                <w:b/>
                <w:bCs/>
                <w:i/>
                <w:u w:val="single"/>
              </w:rPr>
              <w:t xml:space="preserve">SUMMATIVE </w:t>
            </w:r>
            <w:proofErr w:type="spellStart"/>
            <w:r>
              <w:rPr>
                <w:b/>
                <w:bCs/>
                <w:i/>
                <w:u w:val="single"/>
              </w:rPr>
              <w:t>ASSESMENT-2</w:t>
            </w:r>
            <w:proofErr w:type="spellEnd"/>
          </w:p>
        </w:tc>
        <w:tc>
          <w:tcPr>
            <w:tcW w:w="7118" w:type="dxa"/>
          </w:tcPr>
          <w:p w14:paraId="5BC4650B" w14:textId="77777777" w:rsidR="00904C10" w:rsidRDefault="00904C10">
            <w:pPr>
              <w:ind w:right="-1351"/>
              <w:rPr>
                <w:rFonts w:ascii="Arial Black" w:hAnsi="Arial Black"/>
                <w:b/>
                <w:bCs/>
              </w:rPr>
            </w:pPr>
          </w:p>
        </w:tc>
        <w:tc>
          <w:tcPr>
            <w:tcW w:w="7118" w:type="dxa"/>
          </w:tcPr>
          <w:p w14:paraId="18654F1C" w14:textId="77777777" w:rsidR="00904C10" w:rsidRDefault="00904C10">
            <w:pPr>
              <w:ind w:right="-1351"/>
              <w:rPr>
                <w:rFonts w:ascii="Arial Black" w:hAnsi="Arial Black"/>
                <w:b/>
                <w:bCs/>
                <w:u w:val="single"/>
              </w:rPr>
            </w:pPr>
          </w:p>
        </w:tc>
      </w:tr>
    </w:tbl>
    <w:p w14:paraId="571EFEB9" w14:textId="77777777" w:rsidR="00904C10" w:rsidRDefault="00413694">
      <w:pPr>
        <w:ind w:right="-1351"/>
      </w:pPr>
      <w:r>
        <w:tab/>
      </w:r>
    </w:p>
    <w:p w14:paraId="5B1EF1B3" w14:textId="77777777" w:rsidR="00904C10" w:rsidRDefault="00413694">
      <w:pPr>
        <w:rPr>
          <w:rFonts w:ascii="Arial Black" w:hAnsi="Arial Black"/>
          <w:b/>
          <w:u w:val="single"/>
        </w:rPr>
      </w:pPr>
      <w:r>
        <w:rPr>
          <w:rFonts w:ascii="Arial Black" w:hAnsi="Arial Black"/>
          <w:b/>
          <w:u w:val="single"/>
        </w:rPr>
        <w:t>SUBJECT:- ART&amp;CRAFT</w:t>
      </w:r>
    </w:p>
    <w:tbl>
      <w:tblPr>
        <w:tblW w:w="30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2"/>
        <w:gridCol w:w="4712"/>
        <w:gridCol w:w="7828"/>
        <w:gridCol w:w="7841"/>
        <w:gridCol w:w="7841"/>
      </w:tblGrid>
      <w:tr w:rsidR="00904C10" w14:paraId="32A80CEB" w14:textId="77777777">
        <w:trPr>
          <w:gridAfter w:val="2"/>
          <w:wAfter w:w="15682" w:type="dxa"/>
          <w:trHeight w:val="277"/>
        </w:trPr>
        <w:tc>
          <w:tcPr>
            <w:tcW w:w="2112" w:type="dxa"/>
          </w:tcPr>
          <w:p w14:paraId="4D2B33F2" w14:textId="77777777" w:rsidR="00904C10" w:rsidRDefault="00413694">
            <w:pPr>
              <w:jc w:val="center"/>
              <w:rPr>
                <w:rFonts w:ascii="Arial" w:hAnsi="Arial" w:cs="Arial"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  <w:t>MONTH</w:t>
            </w:r>
          </w:p>
        </w:tc>
        <w:tc>
          <w:tcPr>
            <w:tcW w:w="4712" w:type="dxa"/>
          </w:tcPr>
          <w:p w14:paraId="0D74B58A" w14:textId="77777777" w:rsidR="00904C10" w:rsidRDefault="00413694">
            <w:pPr>
              <w:jc w:val="center"/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  <w:t>syllabus to be covered</w:t>
            </w:r>
          </w:p>
        </w:tc>
        <w:tc>
          <w:tcPr>
            <w:tcW w:w="7828" w:type="dxa"/>
          </w:tcPr>
          <w:p w14:paraId="516534D1" w14:textId="77777777" w:rsidR="00904C10" w:rsidRDefault="00413694">
            <w:pPr>
              <w:jc w:val="center"/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  <w:t>ACTIVITIES</w:t>
            </w:r>
          </w:p>
        </w:tc>
      </w:tr>
      <w:tr w:rsidR="00904C10" w14:paraId="5883F190" w14:textId="77777777">
        <w:trPr>
          <w:gridAfter w:val="2"/>
          <w:wAfter w:w="15682" w:type="dxa"/>
          <w:trHeight w:val="664"/>
        </w:trPr>
        <w:tc>
          <w:tcPr>
            <w:tcW w:w="2112" w:type="dxa"/>
          </w:tcPr>
          <w:p w14:paraId="740468C9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JUNE</w:t>
            </w:r>
          </w:p>
        </w:tc>
        <w:tc>
          <w:tcPr>
            <w:tcW w:w="4712" w:type="dxa"/>
          </w:tcPr>
          <w:p w14:paraId="6834E9EB" w14:textId="77777777" w:rsidR="00904C10" w:rsidRDefault="00904C10">
            <w:pPr>
              <w:rPr>
                <w:rFonts w:eastAsia="Times New Roman"/>
                <w:color w:val="000000"/>
                <w:lang w:eastAsia="en-IN"/>
              </w:rPr>
            </w:pPr>
          </w:p>
        </w:tc>
        <w:tc>
          <w:tcPr>
            <w:tcW w:w="7828" w:type="dxa"/>
          </w:tcPr>
          <w:p w14:paraId="50FEC2CC" w14:textId="77777777" w:rsidR="00904C10" w:rsidRDefault="00904C10">
            <w:pPr>
              <w:rPr>
                <w:rFonts w:eastAsia="Times New Roman"/>
                <w:color w:val="000000"/>
                <w:lang w:eastAsia="en-IN"/>
              </w:rPr>
            </w:pPr>
          </w:p>
        </w:tc>
      </w:tr>
      <w:tr w:rsidR="00904C10" w14:paraId="78CA3547" w14:textId="77777777">
        <w:trPr>
          <w:gridAfter w:val="2"/>
          <w:wAfter w:w="15682" w:type="dxa"/>
          <w:trHeight w:val="664"/>
        </w:trPr>
        <w:tc>
          <w:tcPr>
            <w:tcW w:w="2112" w:type="dxa"/>
            <w:shd w:val="clear" w:color="auto" w:fill="CCFFFF"/>
          </w:tcPr>
          <w:p w14:paraId="58D6F8E7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JULY</w:t>
            </w:r>
          </w:p>
        </w:tc>
        <w:tc>
          <w:tcPr>
            <w:tcW w:w="4712" w:type="dxa"/>
            <w:shd w:val="clear" w:color="auto" w:fill="CCFFFF"/>
          </w:tcPr>
          <w:p w14:paraId="4A179CB8" w14:textId="77777777" w:rsidR="00904C10" w:rsidRDefault="00904C10">
            <w:pPr>
              <w:rPr>
                <w:rFonts w:eastAsia="Times New Roman"/>
                <w:color w:val="000000"/>
                <w:lang w:eastAsia="en-IN"/>
              </w:rPr>
            </w:pPr>
          </w:p>
        </w:tc>
        <w:tc>
          <w:tcPr>
            <w:tcW w:w="7828" w:type="dxa"/>
            <w:shd w:val="clear" w:color="auto" w:fill="CCFFFF"/>
          </w:tcPr>
          <w:p w14:paraId="06E420C7" w14:textId="77777777" w:rsidR="00904C10" w:rsidRDefault="00904C10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</w:tr>
      <w:tr w:rsidR="00904C10" w14:paraId="7004024D" w14:textId="77777777">
        <w:trPr>
          <w:gridAfter w:val="2"/>
          <w:wAfter w:w="15682" w:type="dxa"/>
          <w:trHeight w:val="664"/>
        </w:trPr>
        <w:tc>
          <w:tcPr>
            <w:tcW w:w="2112" w:type="dxa"/>
          </w:tcPr>
          <w:p w14:paraId="006ACD79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AUGUST</w:t>
            </w:r>
          </w:p>
        </w:tc>
        <w:tc>
          <w:tcPr>
            <w:tcW w:w="4712" w:type="dxa"/>
          </w:tcPr>
          <w:p w14:paraId="1C5944FF" w14:textId="77777777" w:rsidR="00904C10" w:rsidRDefault="00904C10">
            <w:pPr>
              <w:rPr>
                <w:rFonts w:eastAsia="Times New Roman"/>
                <w:color w:val="000000"/>
                <w:lang w:eastAsia="en-IN"/>
              </w:rPr>
            </w:pPr>
          </w:p>
        </w:tc>
        <w:tc>
          <w:tcPr>
            <w:tcW w:w="7828" w:type="dxa"/>
          </w:tcPr>
          <w:p w14:paraId="27B89A4B" w14:textId="77777777" w:rsidR="00904C10" w:rsidRDefault="00904C10">
            <w:pPr>
              <w:rPr>
                <w:rFonts w:eastAsia="Times New Roman"/>
                <w:color w:val="000000"/>
                <w:lang w:eastAsia="en-IN"/>
              </w:rPr>
            </w:pPr>
          </w:p>
        </w:tc>
      </w:tr>
      <w:tr w:rsidR="00904C10" w14:paraId="504EA5B6" w14:textId="77777777">
        <w:trPr>
          <w:gridAfter w:val="2"/>
          <w:wAfter w:w="15682" w:type="dxa"/>
          <w:trHeight w:val="445"/>
        </w:trPr>
        <w:tc>
          <w:tcPr>
            <w:tcW w:w="2112" w:type="dxa"/>
            <w:shd w:val="clear" w:color="auto" w:fill="CCFFFF"/>
          </w:tcPr>
          <w:p w14:paraId="64D93E5E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SEPTEMBER</w:t>
            </w:r>
          </w:p>
        </w:tc>
        <w:tc>
          <w:tcPr>
            <w:tcW w:w="4712" w:type="dxa"/>
            <w:shd w:val="clear" w:color="auto" w:fill="CCFFFF"/>
          </w:tcPr>
          <w:p w14:paraId="7D3A7E14" w14:textId="77777777" w:rsidR="00904C10" w:rsidRDefault="00904C10">
            <w:pPr>
              <w:rPr>
                <w:rFonts w:eastAsia="Times New Roman"/>
                <w:color w:val="000000"/>
                <w:lang w:eastAsia="en-IN"/>
              </w:rPr>
            </w:pPr>
          </w:p>
        </w:tc>
        <w:tc>
          <w:tcPr>
            <w:tcW w:w="7828" w:type="dxa"/>
            <w:shd w:val="clear" w:color="auto" w:fill="CCFFFF"/>
          </w:tcPr>
          <w:p w14:paraId="4803AE9D" w14:textId="77777777" w:rsidR="00904C10" w:rsidRDefault="00904C10">
            <w:pPr>
              <w:rPr>
                <w:rFonts w:eastAsia="Times New Roman"/>
                <w:color w:val="000000"/>
                <w:lang w:eastAsia="en-IN"/>
              </w:rPr>
            </w:pPr>
          </w:p>
        </w:tc>
      </w:tr>
      <w:tr w:rsidR="00904C10" w14:paraId="46884BBF" w14:textId="77777777">
        <w:trPr>
          <w:gridAfter w:val="2"/>
          <w:wAfter w:w="15682" w:type="dxa"/>
          <w:trHeight w:val="445"/>
        </w:trPr>
        <w:tc>
          <w:tcPr>
            <w:tcW w:w="2112" w:type="dxa"/>
            <w:vMerge w:val="restart"/>
            <w:shd w:val="clear" w:color="auto" w:fill="FFFFFF"/>
          </w:tcPr>
          <w:p w14:paraId="74380770" w14:textId="77777777" w:rsidR="00904C10" w:rsidRDefault="00904C10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</w:p>
          <w:p w14:paraId="2482491A" w14:textId="77777777" w:rsidR="00904C10" w:rsidRDefault="00413694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OCTOBER</w:t>
            </w:r>
          </w:p>
        </w:tc>
        <w:tc>
          <w:tcPr>
            <w:tcW w:w="4712" w:type="dxa"/>
            <w:shd w:val="clear" w:color="auto" w:fill="FFFFFF"/>
          </w:tcPr>
          <w:p w14:paraId="353B3633" w14:textId="77777777" w:rsidR="00904C10" w:rsidRDefault="00904C10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7828" w:type="dxa"/>
            <w:shd w:val="clear" w:color="auto" w:fill="FFFFFF"/>
          </w:tcPr>
          <w:p w14:paraId="3B9B0E81" w14:textId="77777777" w:rsidR="00904C10" w:rsidRDefault="00904C10">
            <w:pPr>
              <w:rPr>
                <w:rFonts w:eastAsia="Times New Roman"/>
                <w:color w:val="000000"/>
                <w:lang w:eastAsia="en-IN"/>
              </w:rPr>
            </w:pPr>
          </w:p>
        </w:tc>
      </w:tr>
      <w:tr w:rsidR="00904C10" w14:paraId="72E4A63F" w14:textId="77777777">
        <w:trPr>
          <w:gridAfter w:val="2"/>
          <w:wAfter w:w="15682" w:type="dxa"/>
          <w:trHeight w:val="445"/>
        </w:trPr>
        <w:tc>
          <w:tcPr>
            <w:tcW w:w="2112" w:type="dxa"/>
            <w:vMerge/>
            <w:shd w:val="clear" w:color="auto" w:fill="CCFFFF"/>
          </w:tcPr>
          <w:p w14:paraId="75CEB2E7" w14:textId="77777777" w:rsidR="00904C10" w:rsidRDefault="00904C10"/>
        </w:tc>
        <w:tc>
          <w:tcPr>
            <w:tcW w:w="12540" w:type="dxa"/>
            <w:gridSpan w:val="2"/>
            <w:shd w:val="clear" w:color="auto" w:fill="CCFFFF"/>
          </w:tcPr>
          <w:p w14:paraId="15B243ED" w14:textId="77777777" w:rsidR="00904C10" w:rsidRDefault="00413694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>
              <w:rPr>
                <w:b/>
                <w:bCs/>
                <w:i/>
                <w:u w:val="single"/>
              </w:rPr>
              <w:t xml:space="preserve">SUMMATIVE </w:t>
            </w:r>
            <w:proofErr w:type="spellStart"/>
            <w:r>
              <w:rPr>
                <w:b/>
                <w:bCs/>
                <w:i/>
                <w:u w:val="single"/>
              </w:rPr>
              <w:t>ASSESMENT-1</w:t>
            </w:r>
            <w:proofErr w:type="spellEnd"/>
          </w:p>
        </w:tc>
      </w:tr>
      <w:tr w:rsidR="00904C10" w14:paraId="74B3B24F" w14:textId="77777777">
        <w:trPr>
          <w:gridAfter w:val="2"/>
          <w:wAfter w:w="15682" w:type="dxa"/>
          <w:trHeight w:val="445"/>
        </w:trPr>
        <w:tc>
          <w:tcPr>
            <w:tcW w:w="2112" w:type="dxa"/>
            <w:shd w:val="clear" w:color="auto" w:fill="CCFFFF"/>
          </w:tcPr>
          <w:p w14:paraId="48CAC635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NOVEMBER</w:t>
            </w:r>
          </w:p>
        </w:tc>
        <w:tc>
          <w:tcPr>
            <w:tcW w:w="4712" w:type="dxa"/>
            <w:shd w:val="clear" w:color="auto" w:fill="CCFFFF"/>
          </w:tcPr>
          <w:p w14:paraId="2622BABE" w14:textId="77777777" w:rsidR="00904C10" w:rsidRDefault="00904C10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7828" w:type="dxa"/>
            <w:shd w:val="clear" w:color="auto" w:fill="CCFFFF"/>
          </w:tcPr>
          <w:p w14:paraId="1D62DC8C" w14:textId="77777777" w:rsidR="00904C10" w:rsidRDefault="00904C10">
            <w:pPr>
              <w:rPr>
                <w:rFonts w:eastAsia="Times New Roman"/>
                <w:color w:val="000000"/>
                <w:lang w:eastAsia="en-IN"/>
              </w:rPr>
            </w:pPr>
          </w:p>
        </w:tc>
      </w:tr>
      <w:tr w:rsidR="00904C10" w14:paraId="0940A0B0" w14:textId="77777777">
        <w:trPr>
          <w:gridAfter w:val="2"/>
          <w:wAfter w:w="15682" w:type="dxa"/>
          <w:trHeight w:val="883"/>
        </w:trPr>
        <w:tc>
          <w:tcPr>
            <w:tcW w:w="2112" w:type="dxa"/>
          </w:tcPr>
          <w:p w14:paraId="2CCC7D88" w14:textId="77777777" w:rsidR="00904C10" w:rsidRDefault="00904C10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</w:p>
          <w:p w14:paraId="3BF89569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DECEMBER</w:t>
            </w:r>
          </w:p>
        </w:tc>
        <w:tc>
          <w:tcPr>
            <w:tcW w:w="4712" w:type="dxa"/>
          </w:tcPr>
          <w:p w14:paraId="4A88B02A" w14:textId="77777777" w:rsidR="00904C10" w:rsidRDefault="00904C10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7828" w:type="dxa"/>
          </w:tcPr>
          <w:p w14:paraId="78DB1EFC" w14:textId="77777777" w:rsidR="00904C10" w:rsidRDefault="00904C10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</w:tr>
      <w:tr w:rsidR="00904C10" w14:paraId="286558CD" w14:textId="77777777">
        <w:trPr>
          <w:gridAfter w:val="2"/>
          <w:wAfter w:w="15682" w:type="dxa"/>
          <w:trHeight w:val="664"/>
        </w:trPr>
        <w:tc>
          <w:tcPr>
            <w:tcW w:w="2112" w:type="dxa"/>
            <w:shd w:val="clear" w:color="auto" w:fill="CCFFFF"/>
          </w:tcPr>
          <w:p w14:paraId="0F612C13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JANUARY</w:t>
            </w:r>
          </w:p>
        </w:tc>
        <w:tc>
          <w:tcPr>
            <w:tcW w:w="4712" w:type="dxa"/>
            <w:shd w:val="clear" w:color="auto" w:fill="CCFFFF"/>
          </w:tcPr>
          <w:p w14:paraId="1DE487DB" w14:textId="77777777" w:rsidR="00904C10" w:rsidRDefault="00904C10">
            <w:pPr>
              <w:rPr>
                <w:rFonts w:eastAsia="Times New Roman"/>
                <w:color w:val="000000"/>
                <w:lang w:eastAsia="en-IN"/>
              </w:rPr>
            </w:pPr>
          </w:p>
        </w:tc>
        <w:tc>
          <w:tcPr>
            <w:tcW w:w="7828" w:type="dxa"/>
            <w:shd w:val="clear" w:color="auto" w:fill="CCFFFF"/>
          </w:tcPr>
          <w:p w14:paraId="633CA3D0" w14:textId="77777777" w:rsidR="00904C10" w:rsidRDefault="00904C10">
            <w:pPr>
              <w:rPr>
                <w:rFonts w:eastAsia="Times New Roman"/>
                <w:color w:val="000000"/>
                <w:lang w:eastAsia="en-IN"/>
              </w:rPr>
            </w:pPr>
          </w:p>
        </w:tc>
      </w:tr>
      <w:tr w:rsidR="00904C10" w14:paraId="0EC6E8A4" w14:textId="77777777">
        <w:trPr>
          <w:gridAfter w:val="2"/>
          <w:wAfter w:w="15682" w:type="dxa"/>
          <w:trHeight w:val="654"/>
        </w:trPr>
        <w:tc>
          <w:tcPr>
            <w:tcW w:w="2112" w:type="dxa"/>
          </w:tcPr>
          <w:p w14:paraId="530C7C13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FEBRUARY</w:t>
            </w:r>
          </w:p>
        </w:tc>
        <w:tc>
          <w:tcPr>
            <w:tcW w:w="4712" w:type="dxa"/>
          </w:tcPr>
          <w:p w14:paraId="2100C94F" w14:textId="77777777" w:rsidR="00904C10" w:rsidRDefault="00904C10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7828" w:type="dxa"/>
          </w:tcPr>
          <w:p w14:paraId="36379E76" w14:textId="77777777" w:rsidR="00904C10" w:rsidRDefault="00904C10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</w:tr>
      <w:tr w:rsidR="00904C10" w14:paraId="4B03DE94" w14:textId="77777777">
        <w:trPr>
          <w:gridAfter w:val="2"/>
          <w:wAfter w:w="15682" w:type="dxa"/>
          <w:trHeight w:val="257"/>
        </w:trPr>
        <w:tc>
          <w:tcPr>
            <w:tcW w:w="2112" w:type="dxa"/>
            <w:shd w:val="clear" w:color="auto" w:fill="CCFFFF"/>
          </w:tcPr>
          <w:p w14:paraId="7FD791E6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MARCH</w:t>
            </w:r>
          </w:p>
        </w:tc>
        <w:tc>
          <w:tcPr>
            <w:tcW w:w="4712" w:type="dxa"/>
            <w:shd w:val="clear" w:color="auto" w:fill="CCFFFF"/>
            <w:noWrap/>
          </w:tcPr>
          <w:p w14:paraId="0C0518D9" w14:textId="77777777" w:rsidR="00904C10" w:rsidRDefault="00904C10">
            <w:pPr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7828" w:type="dxa"/>
            <w:shd w:val="clear" w:color="auto" w:fill="CCFFFF"/>
            <w:noWrap/>
          </w:tcPr>
          <w:p w14:paraId="3A96ECB6" w14:textId="77777777" w:rsidR="00904C10" w:rsidRDefault="00904C10">
            <w:pPr>
              <w:rPr>
                <w:rFonts w:eastAsia="Times New Roman" w:cs="Calibri"/>
                <w:color w:val="000000"/>
                <w:lang w:eastAsia="en-IN"/>
              </w:rPr>
            </w:pPr>
          </w:p>
        </w:tc>
      </w:tr>
      <w:tr w:rsidR="00904C10" w14:paraId="7809D893" w14:textId="77777777">
        <w:trPr>
          <w:gridAfter w:val="2"/>
          <w:wAfter w:w="15682" w:type="dxa"/>
          <w:trHeight w:val="654"/>
        </w:trPr>
        <w:tc>
          <w:tcPr>
            <w:tcW w:w="2112" w:type="dxa"/>
            <w:vMerge w:val="restart"/>
          </w:tcPr>
          <w:p w14:paraId="6E7EB326" w14:textId="77777777" w:rsidR="00904C10" w:rsidRDefault="00904C10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</w:p>
          <w:p w14:paraId="0DAB9B6A" w14:textId="77777777" w:rsidR="00904C10" w:rsidRDefault="00904C10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</w:p>
          <w:p w14:paraId="0B75E67C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APRIL</w:t>
            </w:r>
          </w:p>
        </w:tc>
        <w:tc>
          <w:tcPr>
            <w:tcW w:w="4712" w:type="dxa"/>
          </w:tcPr>
          <w:p w14:paraId="4517E6A2" w14:textId="77777777" w:rsidR="00904C10" w:rsidRDefault="00904C10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7828" w:type="dxa"/>
          </w:tcPr>
          <w:p w14:paraId="40F7A88C" w14:textId="77777777" w:rsidR="00904C10" w:rsidRDefault="00904C10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</w:tr>
      <w:tr w:rsidR="00904C10" w14:paraId="268EAB25" w14:textId="77777777">
        <w:trPr>
          <w:trHeight w:val="654"/>
        </w:trPr>
        <w:tc>
          <w:tcPr>
            <w:tcW w:w="2112" w:type="dxa"/>
            <w:vMerge/>
          </w:tcPr>
          <w:p w14:paraId="2CC677D0" w14:textId="77777777" w:rsidR="00904C10" w:rsidRDefault="00904C10"/>
        </w:tc>
        <w:tc>
          <w:tcPr>
            <w:tcW w:w="12540" w:type="dxa"/>
            <w:gridSpan w:val="2"/>
          </w:tcPr>
          <w:p w14:paraId="54EF3C81" w14:textId="77777777" w:rsidR="00904C10" w:rsidRDefault="00413694">
            <w:pPr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b/>
                <w:bCs/>
                <w:i/>
                <w:u w:val="single"/>
              </w:rPr>
              <w:t xml:space="preserve">SUMMATIVE </w:t>
            </w:r>
            <w:proofErr w:type="spellStart"/>
            <w:r>
              <w:rPr>
                <w:b/>
                <w:bCs/>
                <w:i/>
                <w:u w:val="single"/>
              </w:rPr>
              <w:t>ASSESMENT-2</w:t>
            </w:r>
            <w:proofErr w:type="spellEnd"/>
          </w:p>
        </w:tc>
        <w:tc>
          <w:tcPr>
            <w:tcW w:w="7841" w:type="dxa"/>
          </w:tcPr>
          <w:p w14:paraId="78F107D0" w14:textId="77777777" w:rsidR="00904C10" w:rsidRDefault="00904C10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7841" w:type="dxa"/>
          </w:tcPr>
          <w:p w14:paraId="51C5A66E" w14:textId="77777777" w:rsidR="00904C10" w:rsidRDefault="00904C10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</w:tr>
    </w:tbl>
    <w:p w14:paraId="4A487478" w14:textId="77777777" w:rsidR="00904C10" w:rsidRDefault="00904C10">
      <w:pPr>
        <w:ind w:right="-1351"/>
        <w:rPr>
          <w:rFonts w:ascii="Arial Black" w:hAnsi="Arial Black"/>
          <w:b/>
          <w:u w:val="single"/>
        </w:rPr>
      </w:pPr>
    </w:p>
    <w:p w14:paraId="58A90B1D" w14:textId="77777777" w:rsidR="00904C10" w:rsidRDefault="00904C10">
      <w:pPr>
        <w:rPr>
          <w:rFonts w:ascii="Arial Black" w:hAnsi="Arial Black"/>
          <w:b/>
          <w:u w:val="single"/>
        </w:rPr>
      </w:pPr>
    </w:p>
    <w:p w14:paraId="681C4A79" w14:textId="77777777" w:rsidR="00904C10" w:rsidRDefault="00413694">
      <w:pPr>
        <w:rPr>
          <w:rFonts w:ascii="Arial Black" w:hAnsi="Arial Black"/>
          <w:b/>
          <w:u w:val="single"/>
        </w:rPr>
      </w:pPr>
      <w:r>
        <w:rPr>
          <w:rFonts w:ascii="Arial Black" w:hAnsi="Arial Black"/>
          <w:b/>
          <w:u w:val="single"/>
        </w:rPr>
        <w:t>SUBJECT: - DRAWING</w:t>
      </w:r>
    </w:p>
    <w:tbl>
      <w:tblPr>
        <w:tblW w:w="3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7"/>
        <w:gridCol w:w="4700"/>
        <w:gridCol w:w="7807"/>
        <w:gridCol w:w="7841"/>
        <w:gridCol w:w="7841"/>
      </w:tblGrid>
      <w:tr w:rsidR="00904C10" w14:paraId="7FB012AF" w14:textId="77777777">
        <w:trPr>
          <w:gridAfter w:val="2"/>
          <w:wAfter w:w="15682" w:type="dxa"/>
          <w:trHeight w:val="277"/>
        </w:trPr>
        <w:tc>
          <w:tcPr>
            <w:tcW w:w="2107" w:type="dxa"/>
          </w:tcPr>
          <w:p w14:paraId="2061F63A" w14:textId="77777777" w:rsidR="00904C10" w:rsidRDefault="00413694">
            <w:pPr>
              <w:jc w:val="center"/>
              <w:rPr>
                <w:rFonts w:ascii="Arial" w:hAnsi="Arial" w:cs="Arial"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  <w:t>MONTH</w:t>
            </w:r>
          </w:p>
        </w:tc>
        <w:tc>
          <w:tcPr>
            <w:tcW w:w="4700" w:type="dxa"/>
          </w:tcPr>
          <w:p w14:paraId="692FC29E" w14:textId="77777777" w:rsidR="00904C10" w:rsidRDefault="00413694">
            <w:pPr>
              <w:jc w:val="center"/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  <w:t>syllabus to be covered</w:t>
            </w:r>
          </w:p>
        </w:tc>
        <w:tc>
          <w:tcPr>
            <w:tcW w:w="7807" w:type="dxa"/>
          </w:tcPr>
          <w:p w14:paraId="684A2666" w14:textId="77777777" w:rsidR="00904C10" w:rsidRDefault="00413694">
            <w:pPr>
              <w:jc w:val="center"/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  <w:t>ACTIVITIES</w:t>
            </w:r>
          </w:p>
        </w:tc>
      </w:tr>
      <w:tr w:rsidR="00904C10" w14:paraId="4BA5F1F6" w14:textId="77777777">
        <w:trPr>
          <w:gridAfter w:val="2"/>
          <w:wAfter w:w="15682" w:type="dxa"/>
          <w:trHeight w:val="664"/>
        </w:trPr>
        <w:tc>
          <w:tcPr>
            <w:tcW w:w="2107" w:type="dxa"/>
            <w:shd w:val="clear" w:color="auto" w:fill="FFCCFF"/>
          </w:tcPr>
          <w:p w14:paraId="20C9B88A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JUNE</w:t>
            </w:r>
          </w:p>
        </w:tc>
        <w:tc>
          <w:tcPr>
            <w:tcW w:w="4700" w:type="dxa"/>
            <w:shd w:val="clear" w:color="auto" w:fill="FFCCFF"/>
          </w:tcPr>
          <w:p w14:paraId="75B94E70" w14:textId="5AA7E4EF" w:rsidR="00904C10" w:rsidRDefault="00677D1D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/>
                <w:color w:val="000000"/>
                <w:lang w:eastAsia="en-IN"/>
              </w:rPr>
              <w:t>B</w:t>
            </w:r>
            <w:r w:rsidR="00CD10EE">
              <w:rPr>
                <w:rFonts w:eastAsia="Times New Roman"/>
                <w:color w:val="000000"/>
                <w:lang w:eastAsia="en-IN"/>
              </w:rPr>
              <w:t>irds</w:t>
            </w:r>
          </w:p>
        </w:tc>
        <w:tc>
          <w:tcPr>
            <w:tcW w:w="7807" w:type="dxa"/>
            <w:shd w:val="clear" w:color="auto" w:fill="FFCCFF"/>
          </w:tcPr>
          <w:p w14:paraId="61030364" w14:textId="77777777" w:rsidR="00904C10" w:rsidRDefault="00904C10">
            <w:pPr>
              <w:rPr>
                <w:rFonts w:eastAsia="Times New Roman"/>
                <w:color w:val="000000"/>
                <w:lang w:eastAsia="en-IN"/>
              </w:rPr>
            </w:pPr>
          </w:p>
        </w:tc>
      </w:tr>
      <w:tr w:rsidR="00904C10" w14:paraId="104D136C" w14:textId="77777777">
        <w:trPr>
          <w:gridAfter w:val="2"/>
          <w:wAfter w:w="15682" w:type="dxa"/>
          <w:trHeight w:val="664"/>
        </w:trPr>
        <w:tc>
          <w:tcPr>
            <w:tcW w:w="2107" w:type="dxa"/>
            <w:shd w:val="clear" w:color="auto" w:fill="FFFFFF"/>
          </w:tcPr>
          <w:p w14:paraId="38405404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JULY</w:t>
            </w:r>
          </w:p>
        </w:tc>
        <w:tc>
          <w:tcPr>
            <w:tcW w:w="4700" w:type="dxa"/>
            <w:shd w:val="clear" w:color="auto" w:fill="FFFFFF"/>
          </w:tcPr>
          <w:p w14:paraId="16E3FBA4" w14:textId="64960528" w:rsidR="00904C10" w:rsidRDefault="00CD10EE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/>
                <w:color w:val="000000"/>
                <w:lang w:eastAsia="en-IN"/>
              </w:rPr>
              <w:t>Bi</w:t>
            </w:r>
            <w:r w:rsidR="008266AA">
              <w:rPr>
                <w:rFonts w:eastAsia="Times New Roman"/>
                <w:color w:val="000000"/>
                <w:lang w:eastAsia="en-IN"/>
              </w:rPr>
              <w:t>rds Flying</w:t>
            </w:r>
          </w:p>
        </w:tc>
        <w:tc>
          <w:tcPr>
            <w:tcW w:w="7807" w:type="dxa"/>
            <w:shd w:val="clear" w:color="auto" w:fill="FFFFFF"/>
          </w:tcPr>
          <w:p w14:paraId="4339826B" w14:textId="215C661B" w:rsidR="00904C10" w:rsidRDefault="00A041F8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lang w:eastAsia="en-IN"/>
              </w:rPr>
              <w:t>N</w:t>
            </w:r>
            <w:r w:rsidR="003F57C8">
              <w:rPr>
                <w:rFonts w:ascii="Arial" w:eastAsia="Times New Roman" w:hAnsi="Arial" w:cs="Arial"/>
                <w:color w:val="000000"/>
                <w:lang w:eastAsia="en-IN"/>
              </w:rPr>
              <w:t>avneet</w:t>
            </w:r>
            <w:r w:rsidR="00AD122C">
              <w:rPr>
                <w:rFonts w:ascii="Arial" w:eastAsia="Times New Roman" w:hAnsi="Arial" w:cs="Arial"/>
                <w:color w:val="000000"/>
                <w:lang w:eastAsia="en-IN"/>
              </w:rPr>
              <w:t xml:space="preserve"> Drawin</w:t>
            </w:r>
            <w:r w:rsidR="00A71119">
              <w:rPr>
                <w:rFonts w:ascii="Arial" w:eastAsia="Times New Roman" w:hAnsi="Arial" w:cs="Arial"/>
                <w:color w:val="000000"/>
                <w:lang w:eastAsia="en-IN"/>
              </w:rPr>
              <w:t>g</w:t>
            </w:r>
            <w:r w:rsidR="00AF5FB5">
              <w:rPr>
                <w:rFonts w:ascii="Arial" w:eastAsia="Times New Roman" w:hAnsi="Arial" w:cs="Arial"/>
                <w:color w:val="000000"/>
                <w:lang w:eastAsia="en-IN"/>
              </w:rPr>
              <w:t xml:space="preserve"> Competition </w:t>
            </w:r>
          </w:p>
        </w:tc>
      </w:tr>
      <w:tr w:rsidR="00904C10" w14:paraId="41B08766" w14:textId="77777777">
        <w:trPr>
          <w:gridAfter w:val="2"/>
          <w:wAfter w:w="15682" w:type="dxa"/>
          <w:trHeight w:val="664"/>
        </w:trPr>
        <w:tc>
          <w:tcPr>
            <w:tcW w:w="2107" w:type="dxa"/>
            <w:shd w:val="clear" w:color="auto" w:fill="FFCCFF"/>
          </w:tcPr>
          <w:p w14:paraId="77EED3D3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AUGUST</w:t>
            </w:r>
          </w:p>
        </w:tc>
        <w:tc>
          <w:tcPr>
            <w:tcW w:w="4700" w:type="dxa"/>
            <w:shd w:val="clear" w:color="auto" w:fill="FFCCFF"/>
          </w:tcPr>
          <w:p w14:paraId="20412B55" w14:textId="55CC9628" w:rsidR="00904C10" w:rsidRDefault="0089753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/>
                <w:color w:val="000000"/>
                <w:lang w:eastAsia="en-IN"/>
              </w:rPr>
              <w:t>A</w:t>
            </w:r>
            <w:r w:rsidR="00D260F1">
              <w:rPr>
                <w:rFonts w:eastAsia="Times New Roman"/>
                <w:color w:val="000000"/>
                <w:lang w:eastAsia="en-IN"/>
              </w:rPr>
              <w:t>nimal</w:t>
            </w:r>
            <w:r w:rsidR="003A3EBA">
              <w:rPr>
                <w:rFonts w:eastAsia="Times New Roman"/>
                <w:color w:val="000000"/>
                <w:lang w:eastAsia="en-IN"/>
              </w:rPr>
              <w:t>- Lioness</w:t>
            </w:r>
          </w:p>
        </w:tc>
        <w:tc>
          <w:tcPr>
            <w:tcW w:w="7807" w:type="dxa"/>
            <w:shd w:val="clear" w:color="auto" w:fill="FFCCFF"/>
          </w:tcPr>
          <w:p w14:paraId="7F282215" w14:textId="18E0AC48" w:rsidR="00904C10" w:rsidRDefault="005F3AAC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/>
                <w:color w:val="000000"/>
                <w:lang w:eastAsia="en-IN"/>
              </w:rPr>
              <w:t>D</w:t>
            </w:r>
            <w:r w:rsidR="009C19DA">
              <w:rPr>
                <w:rFonts w:eastAsia="Times New Roman"/>
                <w:color w:val="000000"/>
                <w:lang w:eastAsia="en-IN"/>
              </w:rPr>
              <w:t xml:space="preserve">ot </w:t>
            </w:r>
            <w:r w:rsidR="00B82CB9">
              <w:rPr>
                <w:rFonts w:eastAsia="Times New Roman"/>
                <w:color w:val="000000"/>
                <w:lang w:eastAsia="en-IN"/>
              </w:rPr>
              <w:t>Shading</w:t>
            </w:r>
            <w:r w:rsidR="00C35985">
              <w:rPr>
                <w:rFonts w:eastAsia="Times New Roman"/>
                <w:color w:val="000000"/>
                <w:lang w:eastAsia="en-IN"/>
              </w:rPr>
              <w:t xml:space="preserve"> Work</w:t>
            </w:r>
            <w:r w:rsidR="00E25349">
              <w:rPr>
                <w:rFonts w:eastAsia="Times New Roman"/>
                <w:color w:val="000000"/>
                <w:lang w:eastAsia="en-IN"/>
              </w:rPr>
              <w:t xml:space="preserve"> </w:t>
            </w:r>
            <w:r w:rsidR="00DE3B9A">
              <w:rPr>
                <w:rFonts w:eastAsia="Times New Roman"/>
                <w:color w:val="000000"/>
                <w:lang w:eastAsia="en-IN"/>
              </w:rPr>
              <w:t xml:space="preserve">(National </w:t>
            </w:r>
            <w:r w:rsidR="00AE71BE">
              <w:rPr>
                <w:rFonts w:eastAsia="Times New Roman"/>
                <w:color w:val="000000"/>
                <w:lang w:eastAsia="en-IN"/>
              </w:rPr>
              <w:t>Flag</w:t>
            </w:r>
            <w:r w:rsidR="00BE4BA4">
              <w:rPr>
                <w:rFonts w:eastAsia="Times New Roman"/>
                <w:color w:val="000000"/>
                <w:lang w:eastAsia="en-IN"/>
              </w:rPr>
              <w:t>)</w:t>
            </w:r>
          </w:p>
        </w:tc>
      </w:tr>
      <w:tr w:rsidR="00904C10" w14:paraId="3F7056DC" w14:textId="77777777">
        <w:trPr>
          <w:gridAfter w:val="2"/>
          <w:wAfter w:w="15682" w:type="dxa"/>
          <w:trHeight w:val="445"/>
        </w:trPr>
        <w:tc>
          <w:tcPr>
            <w:tcW w:w="2107" w:type="dxa"/>
            <w:shd w:val="clear" w:color="auto" w:fill="FFFFFF"/>
          </w:tcPr>
          <w:p w14:paraId="2C4732FE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SEPTEMBER</w:t>
            </w:r>
          </w:p>
        </w:tc>
        <w:tc>
          <w:tcPr>
            <w:tcW w:w="4700" w:type="dxa"/>
            <w:shd w:val="clear" w:color="auto" w:fill="FFFFFF"/>
          </w:tcPr>
          <w:p w14:paraId="427BF312" w14:textId="10C1141B" w:rsidR="00904C10" w:rsidRDefault="00E235B9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/>
                <w:color w:val="000000"/>
                <w:lang w:eastAsia="en-IN"/>
              </w:rPr>
              <w:t>A</w:t>
            </w:r>
            <w:r w:rsidR="00704811">
              <w:rPr>
                <w:rFonts w:eastAsia="Times New Roman"/>
                <w:color w:val="000000"/>
                <w:lang w:eastAsia="en-IN"/>
              </w:rPr>
              <w:t>nimal</w:t>
            </w:r>
            <w:r w:rsidR="00450D5F">
              <w:rPr>
                <w:rFonts w:eastAsia="Times New Roman"/>
                <w:color w:val="000000"/>
                <w:lang w:eastAsia="en-IN"/>
              </w:rPr>
              <w:t xml:space="preserve">- </w:t>
            </w:r>
            <w:r w:rsidR="00944C8F">
              <w:rPr>
                <w:rFonts w:eastAsia="Times New Roman"/>
                <w:color w:val="000000"/>
                <w:lang w:eastAsia="en-IN"/>
              </w:rPr>
              <w:t>Horse</w:t>
            </w:r>
          </w:p>
        </w:tc>
        <w:tc>
          <w:tcPr>
            <w:tcW w:w="7807" w:type="dxa"/>
            <w:shd w:val="clear" w:color="auto" w:fill="FFFFFF"/>
          </w:tcPr>
          <w:p w14:paraId="2828C73E" w14:textId="1410D6BC" w:rsidR="00904C10" w:rsidRDefault="00B706E8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/>
                <w:color w:val="000000"/>
                <w:lang w:eastAsia="en-IN"/>
              </w:rPr>
              <w:t>Cam</w:t>
            </w:r>
            <w:r w:rsidR="00F10A41">
              <w:rPr>
                <w:rFonts w:eastAsia="Times New Roman"/>
                <w:color w:val="000000"/>
                <w:lang w:eastAsia="en-IN"/>
              </w:rPr>
              <w:t>el</w:t>
            </w:r>
            <w:r w:rsidR="00616C77">
              <w:rPr>
                <w:rFonts w:eastAsia="Times New Roman"/>
                <w:color w:val="000000"/>
                <w:lang w:eastAsia="en-IN"/>
              </w:rPr>
              <w:t xml:space="preserve"> Drawing</w:t>
            </w:r>
            <w:r w:rsidR="006B1D46">
              <w:rPr>
                <w:rFonts w:eastAsia="Times New Roman"/>
                <w:color w:val="000000"/>
                <w:lang w:eastAsia="en-IN"/>
              </w:rPr>
              <w:t xml:space="preserve"> Competition </w:t>
            </w:r>
          </w:p>
        </w:tc>
      </w:tr>
      <w:tr w:rsidR="00904C10" w14:paraId="781905D2" w14:textId="77777777">
        <w:trPr>
          <w:gridAfter w:val="2"/>
          <w:wAfter w:w="15682" w:type="dxa"/>
          <w:trHeight w:val="664"/>
        </w:trPr>
        <w:tc>
          <w:tcPr>
            <w:tcW w:w="2107" w:type="dxa"/>
            <w:vMerge w:val="restart"/>
            <w:shd w:val="clear" w:color="auto" w:fill="FFCCFF"/>
          </w:tcPr>
          <w:p w14:paraId="53C11EBF" w14:textId="77777777" w:rsidR="00904C10" w:rsidRDefault="00904C10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</w:p>
          <w:p w14:paraId="32C563A6" w14:textId="77777777" w:rsidR="00904C10" w:rsidRDefault="00904C10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</w:p>
          <w:p w14:paraId="598C9E1C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OCTOBER</w:t>
            </w:r>
          </w:p>
        </w:tc>
        <w:tc>
          <w:tcPr>
            <w:tcW w:w="4700" w:type="dxa"/>
            <w:shd w:val="clear" w:color="auto" w:fill="FFCCFF"/>
          </w:tcPr>
          <w:p w14:paraId="029A8AF7" w14:textId="47E4DE56" w:rsidR="00904C10" w:rsidRDefault="00577E46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/>
                <w:color w:val="000000"/>
                <w:lang w:eastAsia="en-IN"/>
              </w:rPr>
              <w:t>Chi</w:t>
            </w:r>
            <w:r w:rsidR="00C053C5">
              <w:rPr>
                <w:rFonts w:eastAsia="Times New Roman"/>
                <w:color w:val="000000"/>
                <w:lang w:eastAsia="en-IN"/>
              </w:rPr>
              <w:t xml:space="preserve">ld Walking </w:t>
            </w:r>
            <w:r w:rsidR="009A24A9">
              <w:rPr>
                <w:rFonts w:eastAsia="Times New Roman"/>
                <w:color w:val="000000"/>
                <w:lang w:eastAsia="en-IN"/>
              </w:rPr>
              <w:t>in Steps</w:t>
            </w:r>
          </w:p>
        </w:tc>
        <w:tc>
          <w:tcPr>
            <w:tcW w:w="7807" w:type="dxa"/>
            <w:shd w:val="clear" w:color="auto" w:fill="FFCCFF"/>
          </w:tcPr>
          <w:p w14:paraId="7DD1E3B1" w14:textId="5FBFFB91" w:rsidR="00904C10" w:rsidRDefault="003620F8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/>
                <w:color w:val="000000"/>
                <w:lang w:eastAsia="en-IN"/>
              </w:rPr>
              <w:t>Ra</w:t>
            </w:r>
            <w:r w:rsidR="0001628D">
              <w:rPr>
                <w:rFonts w:eastAsia="Times New Roman"/>
                <w:color w:val="000000"/>
                <w:lang w:eastAsia="en-IN"/>
              </w:rPr>
              <w:t>ngoli</w:t>
            </w:r>
            <w:r w:rsidR="005B2B16">
              <w:rPr>
                <w:rFonts w:eastAsia="Times New Roman"/>
                <w:color w:val="000000"/>
                <w:lang w:eastAsia="en-IN"/>
              </w:rPr>
              <w:t xml:space="preserve"> Competition </w:t>
            </w:r>
          </w:p>
        </w:tc>
      </w:tr>
      <w:tr w:rsidR="00904C10" w14:paraId="704E301D" w14:textId="77777777">
        <w:trPr>
          <w:gridAfter w:val="2"/>
          <w:wAfter w:w="15682" w:type="dxa"/>
          <w:trHeight w:val="664"/>
        </w:trPr>
        <w:tc>
          <w:tcPr>
            <w:tcW w:w="2107" w:type="dxa"/>
            <w:vMerge/>
            <w:shd w:val="clear" w:color="auto" w:fill="FFCCFF"/>
          </w:tcPr>
          <w:p w14:paraId="7301381B" w14:textId="77777777" w:rsidR="00904C10" w:rsidRDefault="00904C10"/>
        </w:tc>
        <w:tc>
          <w:tcPr>
            <w:tcW w:w="12507" w:type="dxa"/>
            <w:gridSpan w:val="2"/>
            <w:shd w:val="clear" w:color="auto" w:fill="FFCCFF"/>
          </w:tcPr>
          <w:p w14:paraId="10D25687" w14:textId="77777777" w:rsidR="00904C10" w:rsidRDefault="00413694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>
              <w:rPr>
                <w:b/>
                <w:bCs/>
                <w:i/>
                <w:u w:val="single"/>
              </w:rPr>
              <w:t xml:space="preserve">SUMMATIVE </w:t>
            </w:r>
            <w:proofErr w:type="spellStart"/>
            <w:r>
              <w:rPr>
                <w:b/>
                <w:bCs/>
                <w:i/>
                <w:u w:val="single"/>
              </w:rPr>
              <w:t>ASSESMENT-1</w:t>
            </w:r>
            <w:proofErr w:type="spellEnd"/>
          </w:p>
        </w:tc>
      </w:tr>
      <w:tr w:rsidR="00904C10" w14:paraId="4D58A2FE" w14:textId="77777777">
        <w:trPr>
          <w:gridAfter w:val="2"/>
          <w:wAfter w:w="15682" w:type="dxa"/>
          <w:trHeight w:val="445"/>
        </w:trPr>
        <w:tc>
          <w:tcPr>
            <w:tcW w:w="2107" w:type="dxa"/>
            <w:shd w:val="clear" w:color="auto" w:fill="FFFFFF"/>
          </w:tcPr>
          <w:p w14:paraId="0298B5C9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NOVEMBER</w:t>
            </w:r>
          </w:p>
        </w:tc>
        <w:tc>
          <w:tcPr>
            <w:tcW w:w="4700" w:type="dxa"/>
            <w:shd w:val="clear" w:color="auto" w:fill="FFFFFF"/>
          </w:tcPr>
          <w:p w14:paraId="37828D0D" w14:textId="6739C2A1" w:rsidR="00904C10" w:rsidRDefault="00DE51D9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lang w:eastAsia="en-IN"/>
              </w:rPr>
              <w:t>S</w:t>
            </w:r>
            <w:r w:rsidR="00305148">
              <w:rPr>
                <w:rFonts w:ascii="Arial" w:eastAsia="Times New Roman" w:hAnsi="Arial" w:cs="Arial"/>
                <w:color w:val="000000"/>
                <w:lang w:eastAsia="en-IN"/>
              </w:rPr>
              <w:t xml:space="preserve">ketch </w:t>
            </w:r>
            <w:r w:rsidR="00967460">
              <w:rPr>
                <w:rFonts w:ascii="Arial" w:eastAsia="Times New Roman" w:hAnsi="Arial" w:cs="Arial"/>
                <w:color w:val="000000"/>
                <w:lang w:eastAsia="en-IN"/>
              </w:rPr>
              <w:t>( Hum</w:t>
            </w:r>
            <w:r w:rsidR="00170313">
              <w:rPr>
                <w:rFonts w:ascii="Arial" w:eastAsia="Times New Roman" w:hAnsi="Arial" w:cs="Arial"/>
                <w:color w:val="000000"/>
                <w:lang w:eastAsia="en-IN"/>
              </w:rPr>
              <w:t>a</w:t>
            </w:r>
            <w:r w:rsidR="001F5858">
              <w:rPr>
                <w:rFonts w:ascii="Arial" w:eastAsia="Times New Roman" w:hAnsi="Arial" w:cs="Arial"/>
                <w:color w:val="000000"/>
                <w:lang w:eastAsia="en-IN"/>
              </w:rPr>
              <w:t>n Figure</w:t>
            </w:r>
            <w:r w:rsidR="008A4E52">
              <w:rPr>
                <w:rFonts w:ascii="Arial" w:eastAsia="Times New Roman" w:hAnsi="Arial" w:cs="Arial"/>
                <w:color w:val="000000"/>
                <w:lang w:eastAsia="en-IN"/>
              </w:rPr>
              <w:t>)</w:t>
            </w:r>
          </w:p>
        </w:tc>
        <w:tc>
          <w:tcPr>
            <w:tcW w:w="7807" w:type="dxa"/>
            <w:shd w:val="clear" w:color="auto" w:fill="FFFFFF"/>
          </w:tcPr>
          <w:p w14:paraId="266A0BEF" w14:textId="63D6F793" w:rsidR="00904C10" w:rsidRDefault="0057790F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/>
                <w:color w:val="000000"/>
                <w:lang w:eastAsia="en-IN"/>
              </w:rPr>
              <w:t xml:space="preserve">Spray </w:t>
            </w:r>
            <w:r w:rsidR="004C6FFD">
              <w:rPr>
                <w:rFonts w:eastAsia="Times New Roman"/>
                <w:color w:val="000000"/>
                <w:lang w:eastAsia="en-IN"/>
              </w:rPr>
              <w:t>Work</w:t>
            </w:r>
          </w:p>
        </w:tc>
      </w:tr>
      <w:tr w:rsidR="00904C10" w14:paraId="1E4F58A6" w14:textId="77777777">
        <w:trPr>
          <w:gridAfter w:val="2"/>
          <w:wAfter w:w="15682" w:type="dxa"/>
          <w:trHeight w:val="883"/>
        </w:trPr>
        <w:tc>
          <w:tcPr>
            <w:tcW w:w="2107" w:type="dxa"/>
            <w:shd w:val="clear" w:color="auto" w:fill="FFCCFF"/>
          </w:tcPr>
          <w:p w14:paraId="5C71DBF0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DECEMBER</w:t>
            </w:r>
          </w:p>
        </w:tc>
        <w:tc>
          <w:tcPr>
            <w:tcW w:w="4700" w:type="dxa"/>
            <w:shd w:val="clear" w:color="auto" w:fill="FFCCFF"/>
          </w:tcPr>
          <w:p w14:paraId="170F7516" w14:textId="3181C6DE" w:rsidR="00904C10" w:rsidRDefault="009209F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lang w:eastAsia="en-IN"/>
              </w:rPr>
              <w:t>Sketch</w:t>
            </w:r>
            <w:r w:rsidR="00AD2B15">
              <w:rPr>
                <w:rFonts w:ascii="Arial" w:eastAsia="Times New Roman" w:hAnsi="Arial" w:cs="Arial"/>
                <w:color w:val="000000"/>
                <w:lang w:eastAsia="en-IN"/>
              </w:rPr>
              <w:t xml:space="preserve"> (</w:t>
            </w:r>
            <w:r w:rsidR="00A24BF3">
              <w:rPr>
                <w:rFonts w:ascii="Arial" w:eastAsia="Times New Roman" w:hAnsi="Arial" w:cs="Arial"/>
                <w:color w:val="000000"/>
                <w:lang w:eastAsia="en-IN"/>
              </w:rPr>
              <w:t xml:space="preserve"> Ba</w:t>
            </w:r>
            <w:r w:rsidR="005E329F">
              <w:rPr>
                <w:rFonts w:ascii="Arial" w:eastAsia="Times New Roman" w:hAnsi="Arial" w:cs="Arial"/>
                <w:color w:val="000000"/>
                <w:lang w:eastAsia="en-IN"/>
              </w:rPr>
              <w:t xml:space="preserve">sket </w:t>
            </w:r>
            <w:r w:rsidR="00502AF7">
              <w:rPr>
                <w:rFonts w:ascii="Arial" w:eastAsia="Times New Roman" w:hAnsi="Arial" w:cs="Arial"/>
                <w:color w:val="000000"/>
                <w:lang w:eastAsia="en-IN"/>
              </w:rPr>
              <w:t>Ball)</w:t>
            </w:r>
          </w:p>
        </w:tc>
        <w:tc>
          <w:tcPr>
            <w:tcW w:w="7807" w:type="dxa"/>
            <w:shd w:val="clear" w:color="auto" w:fill="FFCCFF"/>
          </w:tcPr>
          <w:p w14:paraId="470B79E0" w14:textId="459C17E0" w:rsidR="00904C10" w:rsidRDefault="002E3BB3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lang w:eastAsia="en-IN"/>
              </w:rPr>
              <w:t>Ste</w:t>
            </w:r>
            <w:r w:rsidR="007F0FF0">
              <w:rPr>
                <w:rFonts w:ascii="Arial" w:eastAsia="Times New Roman" w:hAnsi="Arial" w:cs="Arial"/>
                <w:color w:val="000000"/>
                <w:lang w:eastAsia="en-IN"/>
              </w:rPr>
              <w:t>n</w:t>
            </w:r>
            <w:r w:rsidR="002C4BFB">
              <w:rPr>
                <w:rFonts w:ascii="Arial" w:eastAsia="Times New Roman" w:hAnsi="Arial" w:cs="Arial"/>
                <w:color w:val="000000"/>
                <w:lang w:eastAsia="en-IN"/>
              </w:rPr>
              <w:t>c</w:t>
            </w:r>
            <w:r w:rsidR="00A1600E">
              <w:rPr>
                <w:rFonts w:ascii="Arial" w:eastAsia="Times New Roman" w:hAnsi="Arial" w:cs="Arial"/>
                <w:color w:val="000000"/>
                <w:lang w:eastAsia="en-IN"/>
              </w:rPr>
              <w:t>il Wo</w:t>
            </w:r>
            <w:r w:rsidR="00D12DD9">
              <w:rPr>
                <w:rFonts w:ascii="Arial" w:eastAsia="Times New Roman" w:hAnsi="Arial" w:cs="Arial"/>
                <w:color w:val="000000"/>
                <w:lang w:eastAsia="en-IN"/>
              </w:rPr>
              <w:t>r</w:t>
            </w:r>
            <w:r w:rsidR="002D0743">
              <w:rPr>
                <w:rFonts w:ascii="Arial" w:eastAsia="Times New Roman" w:hAnsi="Arial" w:cs="Arial"/>
                <w:color w:val="000000"/>
                <w:lang w:eastAsia="en-IN"/>
              </w:rPr>
              <w:t>k</w:t>
            </w:r>
          </w:p>
        </w:tc>
      </w:tr>
      <w:tr w:rsidR="00904C10" w14:paraId="7BC30454" w14:textId="77777777">
        <w:trPr>
          <w:gridAfter w:val="2"/>
          <w:wAfter w:w="15682" w:type="dxa"/>
          <w:trHeight w:val="664"/>
        </w:trPr>
        <w:tc>
          <w:tcPr>
            <w:tcW w:w="2107" w:type="dxa"/>
            <w:shd w:val="clear" w:color="auto" w:fill="FFFFFF"/>
          </w:tcPr>
          <w:p w14:paraId="65089CB6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JANUARY</w:t>
            </w:r>
          </w:p>
        </w:tc>
        <w:tc>
          <w:tcPr>
            <w:tcW w:w="4700" w:type="dxa"/>
            <w:shd w:val="clear" w:color="auto" w:fill="FFFFFF"/>
          </w:tcPr>
          <w:p w14:paraId="1670EC1A" w14:textId="2CC08DA4" w:rsidR="00904C10" w:rsidRDefault="00883C8F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/>
                <w:color w:val="000000"/>
                <w:lang w:eastAsia="en-IN"/>
              </w:rPr>
              <w:t>Hu</w:t>
            </w:r>
            <w:r w:rsidR="009A7064">
              <w:rPr>
                <w:rFonts w:eastAsia="Times New Roman"/>
                <w:color w:val="000000"/>
                <w:lang w:eastAsia="en-IN"/>
              </w:rPr>
              <w:t>man Fi</w:t>
            </w:r>
            <w:r w:rsidR="0096286A">
              <w:rPr>
                <w:rFonts w:eastAsia="Times New Roman"/>
                <w:color w:val="000000"/>
                <w:lang w:eastAsia="en-IN"/>
              </w:rPr>
              <w:t>gure (</w:t>
            </w:r>
            <w:r w:rsidR="009E2058">
              <w:rPr>
                <w:rFonts w:eastAsia="Times New Roman"/>
                <w:color w:val="000000"/>
                <w:lang w:eastAsia="en-IN"/>
              </w:rPr>
              <w:t xml:space="preserve"> Pen a</w:t>
            </w:r>
            <w:r w:rsidR="000D64C4">
              <w:rPr>
                <w:rFonts w:eastAsia="Times New Roman"/>
                <w:color w:val="000000"/>
                <w:lang w:eastAsia="en-IN"/>
              </w:rPr>
              <w:t>nd Penci</w:t>
            </w:r>
            <w:r w:rsidR="005D4CA5">
              <w:rPr>
                <w:rFonts w:eastAsia="Times New Roman"/>
                <w:color w:val="000000"/>
                <w:lang w:eastAsia="en-IN"/>
              </w:rPr>
              <w:t>l Shading</w:t>
            </w:r>
            <w:r w:rsidR="00700219">
              <w:rPr>
                <w:rFonts w:eastAsia="Times New Roman"/>
                <w:color w:val="000000"/>
                <w:lang w:eastAsia="en-IN"/>
              </w:rPr>
              <w:t>)</w:t>
            </w:r>
          </w:p>
        </w:tc>
        <w:tc>
          <w:tcPr>
            <w:tcW w:w="7807" w:type="dxa"/>
            <w:shd w:val="clear" w:color="auto" w:fill="FFFFFF"/>
          </w:tcPr>
          <w:p w14:paraId="051E7033" w14:textId="5F8C4EC2" w:rsidR="00904C10" w:rsidRDefault="00C472D5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/>
                <w:color w:val="000000"/>
                <w:lang w:eastAsia="en-IN"/>
              </w:rPr>
              <w:t>N</w:t>
            </w:r>
            <w:r w:rsidR="006B05C5">
              <w:rPr>
                <w:rFonts w:eastAsia="Times New Roman"/>
                <w:color w:val="000000"/>
                <w:lang w:eastAsia="en-IN"/>
              </w:rPr>
              <w:t xml:space="preserve">ature </w:t>
            </w:r>
            <w:r w:rsidR="00815185">
              <w:rPr>
                <w:rFonts w:eastAsia="Times New Roman"/>
                <w:color w:val="000000"/>
                <w:lang w:eastAsia="en-IN"/>
              </w:rPr>
              <w:t>Draw</w:t>
            </w:r>
            <w:r w:rsidR="003E44A8">
              <w:rPr>
                <w:rFonts w:eastAsia="Times New Roman"/>
                <w:color w:val="000000"/>
                <w:lang w:eastAsia="en-IN"/>
              </w:rPr>
              <w:t xml:space="preserve">ing ( </w:t>
            </w:r>
            <w:r w:rsidR="001E5555">
              <w:rPr>
                <w:rFonts w:eastAsia="Times New Roman"/>
                <w:color w:val="000000"/>
                <w:lang w:eastAsia="en-IN"/>
              </w:rPr>
              <w:t>Apple</w:t>
            </w:r>
            <w:r w:rsidR="006C1FB0">
              <w:rPr>
                <w:rFonts w:eastAsia="Times New Roman"/>
                <w:color w:val="000000"/>
                <w:lang w:eastAsia="en-IN"/>
              </w:rPr>
              <w:t>)</w:t>
            </w:r>
          </w:p>
        </w:tc>
      </w:tr>
      <w:tr w:rsidR="00904C10" w14:paraId="64E36F52" w14:textId="77777777">
        <w:trPr>
          <w:gridAfter w:val="2"/>
          <w:wAfter w:w="15682" w:type="dxa"/>
          <w:trHeight w:val="654"/>
        </w:trPr>
        <w:tc>
          <w:tcPr>
            <w:tcW w:w="2107" w:type="dxa"/>
            <w:shd w:val="clear" w:color="auto" w:fill="FFCCFF"/>
          </w:tcPr>
          <w:p w14:paraId="038A0660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FEBRUARY</w:t>
            </w:r>
          </w:p>
        </w:tc>
        <w:tc>
          <w:tcPr>
            <w:tcW w:w="4700" w:type="dxa"/>
            <w:shd w:val="clear" w:color="auto" w:fill="FFCCFF"/>
          </w:tcPr>
          <w:p w14:paraId="61234E17" w14:textId="7F5EBE0B" w:rsidR="00904C10" w:rsidRDefault="0043258E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lang w:eastAsia="en-IN"/>
              </w:rPr>
              <w:t>Difference</w:t>
            </w:r>
            <w:r w:rsidR="00A443F5">
              <w:rPr>
                <w:rFonts w:ascii="Arial" w:eastAsia="Times New Roman" w:hAnsi="Arial" w:cs="Arial"/>
                <w:color w:val="000000"/>
                <w:lang w:eastAsia="en-IN"/>
              </w:rPr>
              <w:t xml:space="preserve"> Sketches </w:t>
            </w:r>
          </w:p>
        </w:tc>
        <w:tc>
          <w:tcPr>
            <w:tcW w:w="7807" w:type="dxa"/>
            <w:shd w:val="clear" w:color="auto" w:fill="FFCCFF"/>
          </w:tcPr>
          <w:p w14:paraId="2277B18F" w14:textId="31D1B1F4" w:rsidR="00904C10" w:rsidRDefault="00442856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lang w:eastAsia="en-IN"/>
              </w:rPr>
              <w:t>Na</w:t>
            </w:r>
            <w:r w:rsidR="0013750D">
              <w:rPr>
                <w:rFonts w:ascii="Arial" w:eastAsia="Times New Roman" w:hAnsi="Arial" w:cs="Arial"/>
                <w:color w:val="000000"/>
                <w:lang w:eastAsia="en-IN"/>
              </w:rPr>
              <w:t>ture Draw</w:t>
            </w:r>
            <w:r w:rsidR="00784CC1">
              <w:rPr>
                <w:rFonts w:ascii="Arial" w:eastAsia="Times New Roman" w:hAnsi="Arial" w:cs="Arial"/>
                <w:color w:val="000000"/>
                <w:lang w:eastAsia="en-IN"/>
              </w:rPr>
              <w:t xml:space="preserve">ing </w:t>
            </w:r>
            <w:r w:rsidR="00E10CCC">
              <w:rPr>
                <w:rFonts w:ascii="Arial" w:eastAsia="Times New Roman" w:hAnsi="Arial" w:cs="Arial"/>
                <w:color w:val="000000"/>
                <w:lang w:eastAsia="en-IN"/>
              </w:rPr>
              <w:t>(</w:t>
            </w:r>
            <w:r w:rsidR="00A1002D">
              <w:rPr>
                <w:rFonts w:ascii="Arial" w:eastAsia="Times New Roman" w:hAnsi="Arial" w:cs="Arial"/>
                <w:color w:val="000000"/>
                <w:lang w:eastAsia="en-IN"/>
              </w:rPr>
              <w:t xml:space="preserve"> Watermelon )</w:t>
            </w:r>
          </w:p>
        </w:tc>
      </w:tr>
      <w:tr w:rsidR="00904C10" w14:paraId="0B19691E" w14:textId="77777777">
        <w:trPr>
          <w:gridAfter w:val="2"/>
          <w:wAfter w:w="15682" w:type="dxa"/>
          <w:trHeight w:val="257"/>
        </w:trPr>
        <w:tc>
          <w:tcPr>
            <w:tcW w:w="2107" w:type="dxa"/>
            <w:shd w:val="clear" w:color="auto" w:fill="FFFFFF"/>
          </w:tcPr>
          <w:p w14:paraId="04329BB9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MARCH</w:t>
            </w:r>
          </w:p>
        </w:tc>
        <w:tc>
          <w:tcPr>
            <w:tcW w:w="4700" w:type="dxa"/>
            <w:shd w:val="clear" w:color="auto" w:fill="FFFFFF"/>
            <w:noWrap/>
          </w:tcPr>
          <w:p w14:paraId="248CB025" w14:textId="2F993DD2" w:rsidR="00904C10" w:rsidRDefault="006F4BA5">
            <w:pPr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M</w:t>
            </w:r>
            <w:r w:rsidR="001B681D">
              <w:rPr>
                <w:rFonts w:eastAsia="Times New Roman" w:cs="Calibri"/>
                <w:color w:val="000000"/>
                <w:lang w:eastAsia="en-IN"/>
              </w:rPr>
              <w:t>ale a</w:t>
            </w:r>
            <w:r w:rsidR="00A37FB6">
              <w:rPr>
                <w:rFonts w:eastAsia="Times New Roman" w:cs="Calibri"/>
                <w:color w:val="000000"/>
                <w:lang w:eastAsia="en-IN"/>
              </w:rPr>
              <w:t>nd Fem</w:t>
            </w:r>
            <w:r w:rsidR="00142640">
              <w:rPr>
                <w:rFonts w:eastAsia="Times New Roman" w:cs="Calibri"/>
                <w:color w:val="000000"/>
                <w:lang w:eastAsia="en-IN"/>
              </w:rPr>
              <w:t xml:space="preserve">ale </w:t>
            </w:r>
            <w:r w:rsidR="00892A5A">
              <w:rPr>
                <w:rFonts w:eastAsia="Times New Roman" w:cs="Calibri"/>
                <w:color w:val="000000"/>
                <w:lang w:eastAsia="en-IN"/>
              </w:rPr>
              <w:t xml:space="preserve">head </w:t>
            </w:r>
            <w:r w:rsidR="00293741">
              <w:rPr>
                <w:rFonts w:eastAsia="Times New Roman" w:cs="Calibri"/>
                <w:color w:val="000000"/>
                <w:lang w:eastAsia="en-IN"/>
              </w:rPr>
              <w:t xml:space="preserve">pencil </w:t>
            </w:r>
            <w:r w:rsidR="00157010">
              <w:rPr>
                <w:rFonts w:eastAsia="Times New Roman" w:cs="Calibri"/>
                <w:color w:val="000000"/>
                <w:lang w:eastAsia="en-IN"/>
              </w:rPr>
              <w:t xml:space="preserve">Shading </w:t>
            </w:r>
            <w:r w:rsidR="00272AF1">
              <w:rPr>
                <w:rFonts w:eastAsia="Times New Roman" w:cs="Calibri"/>
                <w:color w:val="000000"/>
                <w:lang w:eastAsia="en-IN"/>
              </w:rPr>
              <w:t>Work</w:t>
            </w:r>
          </w:p>
        </w:tc>
        <w:tc>
          <w:tcPr>
            <w:tcW w:w="7807" w:type="dxa"/>
            <w:shd w:val="clear" w:color="auto" w:fill="FFFFFF"/>
            <w:noWrap/>
          </w:tcPr>
          <w:p w14:paraId="444E4E2A" w14:textId="5C848C7F" w:rsidR="00904C10" w:rsidRDefault="009055F4">
            <w:pPr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o</w:t>
            </w:r>
            <w:r w:rsidR="008E6814">
              <w:rPr>
                <w:rFonts w:eastAsia="Times New Roman" w:cs="Calibri"/>
                <w:color w:val="000000"/>
                <w:lang w:eastAsia="en-IN"/>
              </w:rPr>
              <w:t>bject</w:t>
            </w:r>
          </w:p>
        </w:tc>
      </w:tr>
      <w:tr w:rsidR="00904C10" w14:paraId="71E0187D" w14:textId="77777777">
        <w:trPr>
          <w:gridAfter w:val="2"/>
          <w:wAfter w:w="15682" w:type="dxa"/>
          <w:trHeight w:val="257"/>
        </w:trPr>
        <w:tc>
          <w:tcPr>
            <w:tcW w:w="2107" w:type="dxa"/>
            <w:vMerge w:val="restart"/>
            <w:shd w:val="clear" w:color="auto" w:fill="FFFFFF"/>
          </w:tcPr>
          <w:p w14:paraId="68E25ECA" w14:textId="77777777" w:rsidR="00904C10" w:rsidRDefault="00904C10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</w:p>
          <w:p w14:paraId="4F5B62BE" w14:textId="77777777" w:rsidR="00904C10" w:rsidRDefault="00413694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APRIL</w:t>
            </w:r>
          </w:p>
        </w:tc>
        <w:tc>
          <w:tcPr>
            <w:tcW w:w="4700" w:type="dxa"/>
            <w:shd w:val="clear" w:color="auto" w:fill="FFFFFF"/>
            <w:noWrap/>
          </w:tcPr>
          <w:p w14:paraId="7FE7FA6C" w14:textId="5F4A58FE" w:rsidR="00904C10" w:rsidRDefault="00CA2477">
            <w:pPr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REVISION WOR</w:t>
            </w:r>
            <w:r w:rsidR="001C5151">
              <w:rPr>
                <w:rFonts w:eastAsia="Times New Roman" w:cs="Calibri"/>
                <w:color w:val="000000"/>
                <w:lang w:eastAsia="en-IN"/>
              </w:rPr>
              <w:t>K</w:t>
            </w:r>
          </w:p>
        </w:tc>
        <w:tc>
          <w:tcPr>
            <w:tcW w:w="7807" w:type="dxa"/>
            <w:shd w:val="clear" w:color="auto" w:fill="FFFFFF"/>
            <w:noWrap/>
          </w:tcPr>
          <w:p w14:paraId="017EF48E" w14:textId="77777777" w:rsidR="00904C10" w:rsidRDefault="00904C10">
            <w:pPr>
              <w:rPr>
                <w:rFonts w:eastAsia="Times New Roman" w:cs="Calibri"/>
                <w:color w:val="000000"/>
                <w:lang w:eastAsia="en-IN"/>
              </w:rPr>
            </w:pPr>
          </w:p>
          <w:p w14:paraId="7E788DAD" w14:textId="77777777" w:rsidR="00904C10" w:rsidRDefault="00904C10">
            <w:pPr>
              <w:rPr>
                <w:rFonts w:eastAsia="Times New Roman" w:cs="Calibri"/>
                <w:color w:val="000000"/>
                <w:lang w:eastAsia="en-IN"/>
              </w:rPr>
            </w:pPr>
          </w:p>
        </w:tc>
      </w:tr>
      <w:tr w:rsidR="00904C10" w14:paraId="5F674C00" w14:textId="77777777">
        <w:trPr>
          <w:trHeight w:val="654"/>
        </w:trPr>
        <w:tc>
          <w:tcPr>
            <w:tcW w:w="2107" w:type="dxa"/>
            <w:vMerge/>
            <w:shd w:val="clear" w:color="auto" w:fill="FFCCFF"/>
          </w:tcPr>
          <w:p w14:paraId="3D185558" w14:textId="77777777" w:rsidR="00904C10" w:rsidRDefault="00904C10"/>
        </w:tc>
        <w:tc>
          <w:tcPr>
            <w:tcW w:w="12507" w:type="dxa"/>
            <w:gridSpan w:val="2"/>
            <w:shd w:val="clear" w:color="auto" w:fill="FFCCFF"/>
          </w:tcPr>
          <w:p w14:paraId="698ED407" w14:textId="77777777" w:rsidR="00904C10" w:rsidRDefault="00413694">
            <w:pPr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b/>
                <w:bCs/>
                <w:i/>
                <w:u w:val="single"/>
              </w:rPr>
              <w:t xml:space="preserve">SUMMATIVE </w:t>
            </w:r>
            <w:proofErr w:type="spellStart"/>
            <w:r>
              <w:rPr>
                <w:b/>
                <w:bCs/>
                <w:i/>
                <w:u w:val="single"/>
              </w:rPr>
              <w:t>ASSESMENT-2</w:t>
            </w:r>
            <w:proofErr w:type="spellEnd"/>
          </w:p>
        </w:tc>
        <w:tc>
          <w:tcPr>
            <w:tcW w:w="7841" w:type="dxa"/>
          </w:tcPr>
          <w:p w14:paraId="27690030" w14:textId="77777777" w:rsidR="00904C10" w:rsidRDefault="00904C10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7841" w:type="dxa"/>
          </w:tcPr>
          <w:p w14:paraId="0238FDA5" w14:textId="77777777" w:rsidR="00904C10" w:rsidRDefault="00904C10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</w:tr>
    </w:tbl>
    <w:p w14:paraId="18DB8A86" w14:textId="77777777" w:rsidR="00904C10" w:rsidRDefault="00904C10">
      <w:pPr>
        <w:rPr>
          <w:rFonts w:ascii="Arial Black" w:hAnsi="Arial Black"/>
          <w:b/>
          <w:u w:val="single"/>
        </w:rPr>
      </w:pPr>
    </w:p>
    <w:p w14:paraId="395DFE16" w14:textId="77777777" w:rsidR="00904C10" w:rsidRDefault="00413694">
      <w:pPr>
        <w:rPr>
          <w:rFonts w:ascii="Arial Black" w:hAnsi="Arial Black"/>
          <w:b/>
          <w:u w:val="single"/>
        </w:rPr>
      </w:pPr>
      <w:r>
        <w:rPr>
          <w:rFonts w:ascii="Arial Black" w:hAnsi="Arial Black"/>
          <w:b/>
          <w:u w:val="single"/>
        </w:rPr>
        <w:t>SUBJECT:- MUSIC</w:t>
      </w:r>
    </w:p>
    <w:tbl>
      <w:tblPr>
        <w:tblW w:w="14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1"/>
        <w:gridCol w:w="4663"/>
        <w:gridCol w:w="7747"/>
      </w:tblGrid>
      <w:tr w:rsidR="00904C10" w14:paraId="3B565982" w14:textId="77777777">
        <w:trPr>
          <w:trHeight w:val="274"/>
        </w:trPr>
        <w:tc>
          <w:tcPr>
            <w:tcW w:w="2091" w:type="dxa"/>
            <w:shd w:val="clear" w:color="auto" w:fill="FFFFFF"/>
          </w:tcPr>
          <w:p w14:paraId="65E96FCD" w14:textId="77777777" w:rsidR="00904C10" w:rsidRDefault="00413694">
            <w:pPr>
              <w:jc w:val="center"/>
              <w:rPr>
                <w:rFonts w:ascii="Arial" w:hAnsi="Arial" w:cs="Arial"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  <w:t>MONTH</w:t>
            </w:r>
          </w:p>
        </w:tc>
        <w:tc>
          <w:tcPr>
            <w:tcW w:w="4663" w:type="dxa"/>
            <w:shd w:val="clear" w:color="auto" w:fill="FFFFFF"/>
          </w:tcPr>
          <w:p w14:paraId="4772F532" w14:textId="77777777" w:rsidR="00904C10" w:rsidRDefault="00413694">
            <w:pPr>
              <w:jc w:val="center"/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  <w:t>syllabus to be covered</w:t>
            </w:r>
          </w:p>
        </w:tc>
        <w:tc>
          <w:tcPr>
            <w:tcW w:w="7747" w:type="dxa"/>
            <w:shd w:val="clear" w:color="auto" w:fill="FFFFFF"/>
          </w:tcPr>
          <w:p w14:paraId="20356452" w14:textId="77777777" w:rsidR="00904C10" w:rsidRDefault="00413694">
            <w:pPr>
              <w:jc w:val="center"/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  <w:t>ACTIVITIES</w:t>
            </w:r>
          </w:p>
        </w:tc>
      </w:tr>
      <w:tr w:rsidR="00904C10" w14:paraId="501E6DBF" w14:textId="77777777">
        <w:trPr>
          <w:trHeight w:val="657"/>
        </w:trPr>
        <w:tc>
          <w:tcPr>
            <w:tcW w:w="2091" w:type="dxa"/>
            <w:shd w:val="clear" w:color="auto" w:fill="00FF99"/>
          </w:tcPr>
          <w:p w14:paraId="7AB4A125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JUNE</w:t>
            </w:r>
          </w:p>
        </w:tc>
        <w:tc>
          <w:tcPr>
            <w:tcW w:w="4663" w:type="dxa"/>
            <w:shd w:val="clear" w:color="auto" w:fill="00FF99"/>
          </w:tcPr>
          <w:p w14:paraId="7E970F3C" w14:textId="77777777" w:rsidR="00904C10" w:rsidRDefault="00904C10">
            <w:pPr>
              <w:rPr>
                <w:rFonts w:eastAsia="Times New Roman"/>
                <w:color w:val="000000"/>
                <w:lang w:eastAsia="en-IN"/>
              </w:rPr>
            </w:pPr>
          </w:p>
        </w:tc>
        <w:tc>
          <w:tcPr>
            <w:tcW w:w="7747" w:type="dxa"/>
            <w:shd w:val="clear" w:color="auto" w:fill="00FF99"/>
          </w:tcPr>
          <w:p w14:paraId="04306850" w14:textId="77777777" w:rsidR="00904C10" w:rsidRDefault="00904C10">
            <w:pPr>
              <w:rPr>
                <w:rFonts w:eastAsia="Times New Roman"/>
                <w:color w:val="000000"/>
                <w:lang w:eastAsia="en-IN"/>
              </w:rPr>
            </w:pPr>
          </w:p>
        </w:tc>
      </w:tr>
      <w:tr w:rsidR="00904C10" w14:paraId="577B183A" w14:textId="77777777">
        <w:trPr>
          <w:trHeight w:val="657"/>
        </w:trPr>
        <w:tc>
          <w:tcPr>
            <w:tcW w:w="2091" w:type="dxa"/>
            <w:shd w:val="clear" w:color="auto" w:fill="FFFFFF"/>
          </w:tcPr>
          <w:p w14:paraId="3A652A6E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JULY</w:t>
            </w:r>
          </w:p>
        </w:tc>
        <w:tc>
          <w:tcPr>
            <w:tcW w:w="4663" w:type="dxa"/>
            <w:shd w:val="clear" w:color="auto" w:fill="FFFFFF"/>
          </w:tcPr>
          <w:p w14:paraId="561982F8" w14:textId="77777777" w:rsidR="00904C10" w:rsidRDefault="00904C10">
            <w:pPr>
              <w:rPr>
                <w:rFonts w:eastAsia="Times New Roman"/>
                <w:color w:val="000000"/>
                <w:lang w:eastAsia="en-IN"/>
              </w:rPr>
            </w:pPr>
          </w:p>
        </w:tc>
        <w:tc>
          <w:tcPr>
            <w:tcW w:w="7747" w:type="dxa"/>
            <w:shd w:val="clear" w:color="auto" w:fill="FFFFFF"/>
          </w:tcPr>
          <w:p w14:paraId="2BC24919" w14:textId="77777777" w:rsidR="00904C10" w:rsidRDefault="00904C10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</w:tr>
      <w:tr w:rsidR="00904C10" w14:paraId="70A1C053" w14:textId="77777777">
        <w:trPr>
          <w:trHeight w:val="657"/>
        </w:trPr>
        <w:tc>
          <w:tcPr>
            <w:tcW w:w="2091" w:type="dxa"/>
            <w:shd w:val="clear" w:color="auto" w:fill="00FF99"/>
          </w:tcPr>
          <w:p w14:paraId="285D423D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AUGUST</w:t>
            </w:r>
          </w:p>
        </w:tc>
        <w:tc>
          <w:tcPr>
            <w:tcW w:w="4663" w:type="dxa"/>
            <w:shd w:val="clear" w:color="auto" w:fill="00FF99"/>
          </w:tcPr>
          <w:p w14:paraId="1CC2D77C" w14:textId="77777777" w:rsidR="00904C10" w:rsidRDefault="00904C10">
            <w:pPr>
              <w:rPr>
                <w:rFonts w:eastAsia="Times New Roman"/>
                <w:color w:val="000000"/>
                <w:lang w:eastAsia="en-IN"/>
              </w:rPr>
            </w:pPr>
          </w:p>
        </w:tc>
        <w:tc>
          <w:tcPr>
            <w:tcW w:w="7747" w:type="dxa"/>
            <w:shd w:val="clear" w:color="auto" w:fill="00FF99"/>
          </w:tcPr>
          <w:p w14:paraId="79D161CC" w14:textId="77777777" w:rsidR="00904C10" w:rsidRDefault="00904C10">
            <w:pPr>
              <w:rPr>
                <w:rFonts w:eastAsia="Times New Roman"/>
                <w:color w:val="000000"/>
                <w:lang w:eastAsia="en-IN"/>
              </w:rPr>
            </w:pPr>
          </w:p>
        </w:tc>
      </w:tr>
      <w:tr w:rsidR="00904C10" w14:paraId="04C2374F" w14:textId="77777777">
        <w:trPr>
          <w:trHeight w:val="440"/>
        </w:trPr>
        <w:tc>
          <w:tcPr>
            <w:tcW w:w="2091" w:type="dxa"/>
            <w:shd w:val="clear" w:color="auto" w:fill="FFFFFF"/>
          </w:tcPr>
          <w:p w14:paraId="085C1BAE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SEPTEMBER</w:t>
            </w:r>
          </w:p>
        </w:tc>
        <w:tc>
          <w:tcPr>
            <w:tcW w:w="4663" w:type="dxa"/>
            <w:shd w:val="clear" w:color="auto" w:fill="FFFFFF"/>
          </w:tcPr>
          <w:p w14:paraId="509E8880" w14:textId="77777777" w:rsidR="00904C10" w:rsidRDefault="00904C10">
            <w:pPr>
              <w:rPr>
                <w:rFonts w:eastAsia="Times New Roman"/>
                <w:color w:val="000000"/>
                <w:lang w:eastAsia="en-IN"/>
              </w:rPr>
            </w:pPr>
          </w:p>
        </w:tc>
        <w:tc>
          <w:tcPr>
            <w:tcW w:w="7747" w:type="dxa"/>
            <w:shd w:val="clear" w:color="auto" w:fill="FFFFFF"/>
          </w:tcPr>
          <w:p w14:paraId="6CE7695E" w14:textId="77777777" w:rsidR="00904C10" w:rsidRDefault="00904C10">
            <w:pPr>
              <w:rPr>
                <w:rFonts w:eastAsia="Times New Roman"/>
                <w:color w:val="000000"/>
                <w:lang w:eastAsia="en-IN"/>
              </w:rPr>
            </w:pPr>
          </w:p>
        </w:tc>
      </w:tr>
      <w:tr w:rsidR="00904C10" w14:paraId="52CBAE99" w14:textId="77777777">
        <w:trPr>
          <w:trHeight w:val="657"/>
        </w:trPr>
        <w:tc>
          <w:tcPr>
            <w:tcW w:w="2091" w:type="dxa"/>
            <w:vMerge w:val="restart"/>
            <w:shd w:val="clear" w:color="auto" w:fill="00FF99"/>
          </w:tcPr>
          <w:p w14:paraId="29D0846D" w14:textId="77777777" w:rsidR="00904C10" w:rsidRDefault="00904C10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</w:p>
          <w:p w14:paraId="3F752250" w14:textId="77777777" w:rsidR="00904C10" w:rsidRDefault="00904C10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</w:p>
          <w:p w14:paraId="0BB2334E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OCTOBER</w:t>
            </w:r>
          </w:p>
        </w:tc>
        <w:tc>
          <w:tcPr>
            <w:tcW w:w="4663" w:type="dxa"/>
            <w:shd w:val="clear" w:color="auto" w:fill="00FF99"/>
          </w:tcPr>
          <w:p w14:paraId="4E66DB73" w14:textId="77777777" w:rsidR="00904C10" w:rsidRDefault="00904C10">
            <w:pPr>
              <w:rPr>
                <w:rFonts w:eastAsia="Times New Roman"/>
                <w:color w:val="000000"/>
                <w:lang w:eastAsia="en-IN"/>
              </w:rPr>
            </w:pPr>
          </w:p>
        </w:tc>
        <w:tc>
          <w:tcPr>
            <w:tcW w:w="7747" w:type="dxa"/>
            <w:shd w:val="clear" w:color="auto" w:fill="00FF99"/>
          </w:tcPr>
          <w:p w14:paraId="5AFDB9BF" w14:textId="77777777" w:rsidR="00904C10" w:rsidRDefault="00904C10">
            <w:pPr>
              <w:rPr>
                <w:rFonts w:eastAsia="Times New Roman"/>
                <w:color w:val="000000"/>
                <w:lang w:eastAsia="en-IN"/>
              </w:rPr>
            </w:pPr>
          </w:p>
        </w:tc>
      </w:tr>
      <w:tr w:rsidR="00904C10" w14:paraId="769083BE" w14:textId="77777777">
        <w:trPr>
          <w:trHeight w:val="657"/>
        </w:trPr>
        <w:tc>
          <w:tcPr>
            <w:tcW w:w="2091" w:type="dxa"/>
            <w:vMerge/>
            <w:shd w:val="clear" w:color="auto" w:fill="00FF99"/>
          </w:tcPr>
          <w:p w14:paraId="6AF61818" w14:textId="77777777" w:rsidR="00904C10" w:rsidRDefault="00904C10"/>
        </w:tc>
        <w:tc>
          <w:tcPr>
            <w:tcW w:w="12410" w:type="dxa"/>
            <w:gridSpan w:val="2"/>
            <w:shd w:val="clear" w:color="auto" w:fill="00FF99"/>
          </w:tcPr>
          <w:p w14:paraId="7E073BDD" w14:textId="77777777" w:rsidR="00904C10" w:rsidRDefault="00413694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>
              <w:rPr>
                <w:b/>
                <w:bCs/>
                <w:i/>
                <w:u w:val="single"/>
              </w:rPr>
              <w:t xml:space="preserve">SUMMATIVE </w:t>
            </w:r>
            <w:proofErr w:type="spellStart"/>
            <w:r>
              <w:rPr>
                <w:b/>
                <w:bCs/>
                <w:i/>
                <w:u w:val="single"/>
              </w:rPr>
              <w:t>ASSESMENT-1</w:t>
            </w:r>
            <w:proofErr w:type="spellEnd"/>
          </w:p>
        </w:tc>
      </w:tr>
      <w:tr w:rsidR="00904C10" w14:paraId="4F4A78DF" w14:textId="77777777">
        <w:trPr>
          <w:trHeight w:val="440"/>
        </w:trPr>
        <w:tc>
          <w:tcPr>
            <w:tcW w:w="2091" w:type="dxa"/>
            <w:shd w:val="clear" w:color="auto" w:fill="FFFFFF"/>
          </w:tcPr>
          <w:p w14:paraId="211B16F9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NOVEMBER</w:t>
            </w:r>
          </w:p>
        </w:tc>
        <w:tc>
          <w:tcPr>
            <w:tcW w:w="4663" w:type="dxa"/>
            <w:shd w:val="clear" w:color="auto" w:fill="FFFFFF"/>
          </w:tcPr>
          <w:p w14:paraId="274D072E" w14:textId="77777777" w:rsidR="00904C10" w:rsidRDefault="00904C10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7747" w:type="dxa"/>
            <w:shd w:val="clear" w:color="auto" w:fill="FFFFFF"/>
          </w:tcPr>
          <w:p w14:paraId="51193671" w14:textId="77777777" w:rsidR="00904C10" w:rsidRDefault="00904C10">
            <w:pPr>
              <w:rPr>
                <w:rFonts w:eastAsia="Times New Roman"/>
                <w:color w:val="000000"/>
                <w:lang w:eastAsia="en-IN"/>
              </w:rPr>
            </w:pPr>
          </w:p>
        </w:tc>
      </w:tr>
      <w:tr w:rsidR="00904C10" w14:paraId="30C4D345" w14:textId="77777777">
        <w:trPr>
          <w:trHeight w:val="873"/>
        </w:trPr>
        <w:tc>
          <w:tcPr>
            <w:tcW w:w="2091" w:type="dxa"/>
            <w:shd w:val="clear" w:color="auto" w:fill="00FF99"/>
          </w:tcPr>
          <w:p w14:paraId="770BEB75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DECEMBER</w:t>
            </w:r>
          </w:p>
        </w:tc>
        <w:tc>
          <w:tcPr>
            <w:tcW w:w="4663" w:type="dxa"/>
            <w:shd w:val="clear" w:color="auto" w:fill="00FF99"/>
          </w:tcPr>
          <w:p w14:paraId="1F54EFA7" w14:textId="77777777" w:rsidR="00904C10" w:rsidRDefault="00904C10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7747" w:type="dxa"/>
            <w:shd w:val="clear" w:color="auto" w:fill="00FF99"/>
          </w:tcPr>
          <w:p w14:paraId="187A8ECB" w14:textId="77777777" w:rsidR="00904C10" w:rsidRDefault="00904C10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</w:tr>
      <w:tr w:rsidR="00904C10" w14:paraId="13678C34" w14:textId="77777777">
        <w:trPr>
          <w:trHeight w:val="657"/>
        </w:trPr>
        <w:tc>
          <w:tcPr>
            <w:tcW w:w="2091" w:type="dxa"/>
            <w:shd w:val="clear" w:color="auto" w:fill="FFFFFF"/>
          </w:tcPr>
          <w:p w14:paraId="09E9C986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JANUARY</w:t>
            </w:r>
          </w:p>
        </w:tc>
        <w:tc>
          <w:tcPr>
            <w:tcW w:w="4663" w:type="dxa"/>
            <w:shd w:val="clear" w:color="auto" w:fill="FFFFFF"/>
          </w:tcPr>
          <w:p w14:paraId="68E4C9C8" w14:textId="77777777" w:rsidR="00904C10" w:rsidRDefault="00904C10">
            <w:pPr>
              <w:rPr>
                <w:rFonts w:eastAsia="Times New Roman"/>
                <w:color w:val="000000"/>
                <w:lang w:eastAsia="en-IN"/>
              </w:rPr>
            </w:pPr>
          </w:p>
        </w:tc>
        <w:tc>
          <w:tcPr>
            <w:tcW w:w="7747" w:type="dxa"/>
            <w:shd w:val="clear" w:color="auto" w:fill="FFFFFF"/>
          </w:tcPr>
          <w:p w14:paraId="2C1DEF06" w14:textId="77777777" w:rsidR="00904C10" w:rsidRDefault="00904C10">
            <w:pPr>
              <w:rPr>
                <w:rFonts w:eastAsia="Times New Roman"/>
                <w:color w:val="000000"/>
                <w:lang w:eastAsia="en-IN"/>
              </w:rPr>
            </w:pPr>
          </w:p>
        </w:tc>
      </w:tr>
      <w:tr w:rsidR="00904C10" w14:paraId="23FDCA34" w14:textId="77777777">
        <w:trPr>
          <w:trHeight w:val="647"/>
        </w:trPr>
        <w:tc>
          <w:tcPr>
            <w:tcW w:w="2091" w:type="dxa"/>
            <w:shd w:val="clear" w:color="auto" w:fill="00FF99"/>
          </w:tcPr>
          <w:p w14:paraId="067A6443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FEBRUARY</w:t>
            </w:r>
          </w:p>
        </w:tc>
        <w:tc>
          <w:tcPr>
            <w:tcW w:w="4663" w:type="dxa"/>
            <w:shd w:val="clear" w:color="auto" w:fill="00FF99"/>
          </w:tcPr>
          <w:p w14:paraId="206508C0" w14:textId="77777777" w:rsidR="00904C10" w:rsidRDefault="00904C10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7747" w:type="dxa"/>
            <w:shd w:val="clear" w:color="auto" w:fill="00FF99"/>
          </w:tcPr>
          <w:p w14:paraId="5F0D803F" w14:textId="77777777" w:rsidR="00904C10" w:rsidRDefault="00904C10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</w:tr>
      <w:tr w:rsidR="00904C10" w14:paraId="14F1C2F8" w14:textId="77777777">
        <w:trPr>
          <w:trHeight w:val="254"/>
        </w:trPr>
        <w:tc>
          <w:tcPr>
            <w:tcW w:w="2091" w:type="dxa"/>
            <w:shd w:val="clear" w:color="auto" w:fill="FFFFFF"/>
          </w:tcPr>
          <w:p w14:paraId="5A42F425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MARCH</w:t>
            </w:r>
          </w:p>
        </w:tc>
        <w:tc>
          <w:tcPr>
            <w:tcW w:w="4663" w:type="dxa"/>
            <w:shd w:val="clear" w:color="auto" w:fill="FFFFFF"/>
            <w:noWrap/>
          </w:tcPr>
          <w:p w14:paraId="559D25AD" w14:textId="77777777" w:rsidR="00904C10" w:rsidRDefault="00904C10">
            <w:pPr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7747" w:type="dxa"/>
            <w:shd w:val="clear" w:color="auto" w:fill="FFFFFF"/>
            <w:noWrap/>
          </w:tcPr>
          <w:p w14:paraId="08BB4FD1" w14:textId="77777777" w:rsidR="00904C10" w:rsidRDefault="00904C10">
            <w:pPr>
              <w:rPr>
                <w:rFonts w:eastAsia="Times New Roman" w:cs="Calibri"/>
                <w:color w:val="000000"/>
                <w:lang w:eastAsia="en-IN"/>
              </w:rPr>
            </w:pPr>
          </w:p>
        </w:tc>
      </w:tr>
      <w:tr w:rsidR="00904C10" w14:paraId="21E42A2C" w14:textId="77777777">
        <w:trPr>
          <w:trHeight w:val="647"/>
        </w:trPr>
        <w:tc>
          <w:tcPr>
            <w:tcW w:w="2091" w:type="dxa"/>
            <w:vMerge w:val="restart"/>
            <w:shd w:val="clear" w:color="auto" w:fill="00FF99"/>
          </w:tcPr>
          <w:p w14:paraId="19D166DC" w14:textId="77777777" w:rsidR="00904C10" w:rsidRDefault="00904C10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</w:p>
          <w:p w14:paraId="1163B355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APRIL</w:t>
            </w:r>
          </w:p>
        </w:tc>
        <w:tc>
          <w:tcPr>
            <w:tcW w:w="4663" w:type="dxa"/>
            <w:shd w:val="clear" w:color="auto" w:fill="00FF99"/>
          </w:tcPr>
          <w:p w14:paraId="38E37A34" w14:textId="77777777" w:rsidR="00904C10" w:rsidRDefault="00904C10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7747" w:type="dxa"/>
            <w:shd w:val="clear" w:color="auto" w:fill="00FF99"/>
          </w:tcPr>
          <w:p w14:paraId="09D3EAD2" w14:textId="77777777" w:rsidR="00904C10" w:rsidRDefault="00904C10">
            <w:pPr>
              <w:ind w:firstLine="720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</w:tr>
      <w:tr w:rsidR="00904C10" w14:paraId="0DA036B3" w14:textId="77777777">
        <w:trPr>
          <w:trHeight w:val="647"/>
        </w:trPr>
        <w:tc>
          <w:tcPr>
            <w:tcW w:w="2091" w:type="dxa"/>
            <w:vMerge/>
            <w:shd w:val="clear" w:color="auto" w:fill="00FF99"/>
          </w:tcPr>
          <w:p w14:paraId="49329015" w14:textId="77777777" w:rsidR="00904C10" w:rsidRDefault="00904C10"/>
        </w:tc>
        <w:tc>
          <w:tcPr>
            <w:tcW w:w="12410" w:type="dxa"/>
            <w:gridSpan w:val="2"/>
            <w:shd w:val="clear" w:color="auto" w:fill="00FF99"/>
          </w:tcPr>
          <w:p w14:paraId="33CE5504" w14:textId="77777777" w:rsidR="00904C10" w:rsidRDefault="00413694">
            <w:pPr>
              <w:ind w:firstLine="720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b/>
                <w:bCs/>
                <w:i/>
                <w:u w:val="single"/>
              </w:rPr>
              <w:t xml:space="preserve">SUMMATIVE </w:t>
            </w:r>
            <w:proofErr w:type="spellStart"/>
            <w:r>
              <w:rPr>
                <w:b/>
                <w:bCs/>
                <w:i/>
                <w:u w:val="single"/>
              </w:rPr>
              <w:t>ASSESMENT-2</w:t>
            </w:r>
            <w:proofErr w:type="spellEnd"/>
          </w:p>
        </w:tc>
      </w:tr>
    </w:tbl>
    <w:p w14:paraId="565F2600" w14:textId="77777777" w:rsidR="00904C10" w:rsidRDefault="00904C10">
      <w:pPr>
        <w:ind w:right="-1351"/>
        <w:rPr>
          <w:rFonts w:ascii="Arial Black" w:hAnsi="Arial Black"/>
          <w:b/>
          <w:u w:val="single"/>
        </w:rPr>
      </w:pPr>
    </w:p>
    <w:p w14:paraId="1B41B7F3" w14:textId="77777777" w:rsidR="00904C10" w:rsidRDefault="00413694">
      <w:pPr>
        <w:rPr>
          <w:rFonts w:ascii="Arial Black" w:hAnsi="Arial Black"/>
          <w:b/>
          <w:u w:val="single"/>
        </w:rPr>
      </w:pPr>
      <w:r>
        <w:rPr>
          <w:rFonts w:ascii="Arial Black" w:hAnsi="Arial Black"/>
          <w:b/>
          <w:u w:val="single"/>
        </w:rPr>
        <w:t>SUBJECT:- SOCIAL SCIENCE</w:t>
      </w:r>
    </w:p>
    <w:tbl>
      <w:tblPr>
        <w:tblW w:w="14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1"/>
        <w:gridCol w:w="4663"/>
        <w:gridCol w:w="7747"/>
      </w:tblGrid>
      <w:tr w:rsidR="00904C10" w14:paraId="6AEAB68F" w14:textId="77777777">
        <w:trPr>
          <w:trHeight w:val="274"/>
        </w:trPr>
        <w:tc>
          <w:tcPr>
            <w:tcW w:w="2091" w:type="dxa"/>
            <w:shd w:val="clear" w:color="auto" w:fill="FFFFFF"/>
          </w:tcPr>
          <w:p w14:paraId="433AB8F9" w14:textId="77777777" w:rsidR="00904C10" w:rsidRDefault="00413694">
            <w:pPr>
              <w:jc w:val="center"/>
              <w:rPr>
                <w:rFonts w:ascii="Arial" w:hAnsi="Arial" w:cs="Arial"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  <w:t>MONTH</w:t>
            </w:r>
          </w:p>
        </w:tc>
        <w:tc>
          <w:tcPr>
            <w:tcW w:w="4663" w:type="dxa"/>
            <w:shd w:val="clear" w:color="auto" w:fill="FFFFFF"/>
          </w:tcPr>
          <w:p w14:paraId="3ED6FE2D" w14:textId="77777777" w:rsidR="00904C10" w:rsidRDefault="00413694">
            <w:pPr>
              <w:jc w:val="center"/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  <w:t>syllabus to be covered</w:t>
            </w:r>
          </w:p>
        </w:tc>
        <w:tc>
          <w:tcPr>
            <w:tcW w:w="7747" w:type="dxa"/>
            <w:shd w:val="clear" w:color="auto" w:fill="FFFFFF"/>
          </w:tcPr>
          <w:p w14:paraId="58E1D665" w14:textId="77777777" w:rsidR="00904C10" w:rsidRDefault="00413694">
            <w:pPr>
              <w:jc w:val="center"/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  <w:t>ACTIVITIES</w:t>
            </w:r>
          </w:p>
        </w:tc>
      </w:tr>
      <w:tr w:rsidR="00904C10" w14:paraId="7A2E00D2" w14:textId="77777777">
        <w:trPr>
          <w:trHeight w:val="657"/>
        </w:trPr>
        <w:tc>
          <w:tcPr>
            <w:tcW w:w="2091" w:type="dxa"/>
            <w:shd w:val="clear" w:color="auto" w:fill="FFCC66"/>
          </w:tcPr>
          <w:p w14:paraId="496A6BEF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JUNE</w:t>
            </w:r>
          </w:p>
        </w:tc>
        <w:tc>
          <w:tcPr>
            <w:tcW w:w="4663" w:type="dxa"/>
            <w:shd w:val="clear" w:color="auto" w:fill="FFCC66"/>
          </w:tcPr>
          <w:p w14:paraId="12BB7D87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 w:hint="eastAsia"/>
                <w:color w:val="000000"/>
                <w:lang w:eastAsia="en-IN"/>
              </w:rPr>
              <w:t>★(H)</w:t>
            </w:r>
            <w:r>
              <w:rPr>
                <w:rFonts w:eastAsia="Times New Roman"/>
                <w:color w:val="000000"/>
                <w:lang w:eastAsia="en-IN"/>
              </w:rPr>
              <w:t>Ch-1 How,When and Where</w:t>
            </w:r>
          </w:p>
          <w:p w14:paraId="3DCB6562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 w:hint="eastAsia"/>
                <w:color w:val="000000"/>
                <w:lang w:eastAsia="en-IN"/>
              </w:rPr>
              <w:t>★</w:t>
            </w:r>
            <w:r>
              <w:rPr>
                <w:rFonts w:eastAsia="Times New Roman"/>
                <w:color w:val="000000"/>
                <w:lang w:eastAsia="en-IN"/>
              </w:rPr>
              <w:t>(C)Ch-1 The Indian constitution</w:t>
            </w:r>
          </w:p>
          <w:p w14:paraId="3EFD2310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 w:hint="eastAsia"/>
                <w:color w:val="000000"/>
                <w:lang w:eastAsia="en-IN"/>
              </w:rPr>
              <w:t>★(G)</w:t>
            </w:r>
            <w:r>
              <w:rPr>
                <w:rFonts w:eastAsia="Times New Roman"/>
                <w:color w:val="000000"/>
                <w:lang w:eastAsia="en-IN"/>
              </w:rPr>
              <w:t xml:space="preserve">Ch-1 Resources </w:t>
            </w:r>
          </w:p>
        </w:tc>
        <w:tc>
          <w:tcPr>
            <w:tcW w:w="7747" w:type="dxa"/>
            <w:shd w:val="clear" w:color="auto" w:fill="FFCC66"/>
          </w:tcPr>
          <w:p w14:paraId="1036FB13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/>
                <w:color w:val="000000"/>
                <w:lang w:eastAsia="en-IN"/>
              </w:rPr>
              <w:t>--------</w:t>
            </w:r>
          </w:p>
          <w:p w14:paraId="284ACEB6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/>
                <w:color w:val="000000"/>
                <w:lang w:eastAsia="en-IN"/>
              </w:rPr>
              <w:t>----------</w:t>
            </w:r>
          </w:p>
          <w:p w14:paraId="58E8E88B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/>
                <w:color w:val="000000"/>
                <w:lang w:eastAsia="en-IN"/>
              </w:rPr>
              <w:t>----------</w:t>
            </w:r>
          </w:p>
        </w:tc>
      </w:tr>
      <w:tr w:rsidR="00904C10" w14:paraId="67550454" w14:textId="77777777">
        <w:trPr>
          <w:trHeight w:val="806"/>
        </w:trPr>
        <w:tc>
          <w:tcPr>
            <w:tcW w:w="2091" w:type="dxa"/>
            <w:shd w:val="clear" w:color="auto" w:fill="FFFFFF"/>
          </w:tcPr>
          <w:p w14:paraId="51E280CF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JULY</w:t>
            </w:r>
          </w:p>
        </w:tc>
        <w:tc>
          <w:tcPr>
            <w:tcW w:w="4663" w:type="dxa"/>
            <w:shd w:val="clear" w:color="auto" w:fill="FFFFFF"/>
          </w:tcPr>
          <w:p w14:paraId="79745D16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 w:hint="eastAsia"/>
                <w:color w:val="000000"/>
                <w:lang w:eastAsia="en-IN"/>
              </w:rPr>
              <w:t>★(H)</w:t>
            </w:r>
            <w:r>
              <w:rPr>
                <w:rFonts w:eastAsia="Times New Roman"/>
                <w:color w:val="000000"/>
                <w:lang w:eastAsia="en-IN"/>
              </w:rPr>
              <w:t>Ch-2 From trade to territory</w:t>
            </w:r>
          </w:p>
          <w:p w14:paraId="002417AC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 w:hint="eastAsia"/>
                <w:color w:val="000000"/>
                <w:lang w:eastAsia="en-IN"/>
              </w:rPr>
              <w:t>★(C)</w:t>
            </w:r>
            <w:r>
              <w:rPr>
                <w:rFonts w:eastAsia="Times New Roman"/>
                <w:color w:val="000000"/>
                <w:lang w:eastAsia="en-IN"/>
              </w:rPr>
              <w:t>Ch-2 Understanding Secularism</w:t>
            </w:r>
          </w:p>
          <w:p w14:paraId="03ACCC92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 w:hint="eastAsia"/>
                <w:color w:val="000000"/>
                <w:lang w:eastAsia="en-IN"/>
              </w:rPr>
              <w:t>★(G)</w:t>
            </w:r>
            <w:r>
              <w:rPr>
                <w:rFonts w:eastAsia="Times New Roman"/>
                <w:color w:val="000000"/>
                <w:lang w:eastAsia="en-IN"/>
              </w:rPr>
              <w:t>Ch-2 Land, Soil ,Water, Natural Vegetation and Wildlife Resources</w:t>
            </w:r>
          </w:p>
        </w:tc>
        <w:tc>
          <w:tcPr>
            <w:tcW w:w="7747" w:type="dxa"/>
            <w:shd w:val="clear" w:color="auto" w:fill="FFFFFF"/>
          </w:tcPr>
          <w:p w14:paraId="1730C187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 w:hint="eastAsia"/>
                <w:color w:val="000000"/>
                <w:lang w:eastAsia="en-IN"/>
              </w:rPr>
              <w:t xml:space="preserve">★ prepare a survey on any of the following topic </w:t>
            </w:r>
          </w:p>
          <w:p w14:paraId="447D1AA4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 w:hint="eastAsia"/>
                <w:color w:val="000000"/>
                <w:lang w:eastAsia="en-IN"/>
              </w:rPr>
              <w:t xml:space="preserve">1) favourite subject are courses </w:t>
            </w:r>
          </w:p>
          <w:p w14:paraId="0E73DAE3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 w:hint="eastAsia"/>
                <w:color w:val="000000"/>
                <w:lang w:eastAsia="en-IN"/>
              </w:rPr>
              <w:t xml:space="preserve">2) technology usage and preferences </w:t>
            </w:r>
          </w:p>
          <w:p w14:paraId="0DA0F568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 w:hint="eastAsia"/>
                <w:color w:val="000000"/>
                <w:lang w:eastAsia="en-IN"/>
              </w:rPr>
              <w:t xml:space="preserve">3) </w:t>
            </w:r>
            <w:r>
              <w:rPr>
                <w:rFonts w:ascii="Arial" w:eastAsia="Times New Roman" w:hAnsi="Arial" w:cs="Arial"/>
                <w:color w:val="000000"/>
                <w:lang w:eastAsia="en-IN"/>
              </w:rPr>
              <w:t>H</w:t>
            </w:r>
            <w:r>
              <w:rPr>
                <w:rFonts w:ascii="Arial" w:eastAsia="Times New Roman" w:hAnsi="Arial" w:cs="Arial" w:hint="eastAsia"/>
                <w:color w:val="000000"/>
                <w:lang w:eastAsia="en-IN"/>
              </w:rPr>
              <w:t xml:space="preserve">obbies and </w:t>
            </w:r>
            <w:r>
              <w:rPr>
                <w:rFonts w:ascii="Arial" w:eastAsia="Times New Roman" w:hAnsi="Arial" w:cs="Arial"/>
                <w:color w:val="000000"/>
                <w:lang w:eastAsia="en-IN"/>
              </w:rPr>
              <w:t>I</w:t>
            </w:r>
            <w:r>
              <w:rPr>
                <w:rFonts w:ascii="Arial" w:eastAsia="Times New Roman" w:hAnsi="Arial" w:cs="Arial" w:hint="eastAsia"/>
                <w:color w:val="000000"/>
                <w:lang w:eastAsia="en-IN"/>
              </w:rPr>
              <w:t>nterest</w:t>
            </w:r>
          </w:p>
          <w:p w14:paraId="72F3606F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lang w:eastAsia="en-IN"/>
              </w:rPr>
              <w:t xml:space="preserve">4) favourite characters </w:t>
            </w:r>
          </w:p>
          <w:p w14:paraId="7DC7715D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lang w:eastAsia="en-IN"/>
              </w:rPr>
              <w:t>5) favourite book and subject</w:t>
            </w:r>
          </w:p>
        </w:tc>
      </w:tr>
      <w:tr w:rsidR="00904C10" w14:paraId="5F906B6D" w14:textId="77777777">
        <w:trPr>
          <w:trHeight w:val="657"/>
        </w:trPr>
        <w:tc>
          <w:tcPr>
            <w:tcW w:w="2091" w:type="dxa"/>
            <w:shd w:val="clear" w:color="auto" w:fill="FFCC66"/>
          </w:tcPr>
          <w:p w14:paraId="4393FAFC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AUGUST</w:t>
            </w:r>
          </w:p>
        </w:tc>
        <w:tc>
          <w:tcPr>
            <w:tcW w:w="4663" w:type="dxa"/>
            <w:shd w:val="clear" w:color="auto" w:fill="FFCC66"/>
          </w:tcPr>
          <w:p w14:paraId="1F1061AD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 w:hint="eastAsia"/>
                <w:color w:val="000000"/>
                <w:lang w:eastAsia="en-IN"/>
              </w:rPr>
              <w:t>★(H)</w:t>
            </w:r>
            <w:r>
              <w:rPr>
                <w:rFonts w:eastAsia="Times New Roman"/>
                <w:color w:val="000000"/>
                <w:lang w:eastAsia="en-IN"/>
              </w:rPr>
              <w:t>Ch-3 Ruling the Countryside</w:t>
            </w:r>
          </w:p>
          <w:p w14:paraId="527FF24D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 w:hint="eastAsia"/>
                <w:color w:val="000000"/>
                <w:lang w:eastAsia="en-IN"/>
              </w:rPr>
              <w:t>★(C)</w:t>
            </w:r>
            <w:r>
              <w:rPr>
                <w:rFonts w:eastAsia="Times New Roman"/>
                <w:color w:val="000000"/>
                <w:lang w:eastAsia="en-IN"/>
              </w:rPr>
              <w:t>Ch-3 Parliament and the Making of Law</w:t>
            </w:r>
          </w:p>
        </w:tc>
        <w:tc>
          <w:tcPr>
            <w:tcW w:w="7747" w:type="dxa"/>
            <w:shd w:val="clear" w:color="auto" w:fill="FFCC66"/>
          </w:tcPr>
          <w:p w14:paraId="117F669E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 w:hint="eastAsia"/>
                <w:color w:val="000000"/>
                <w:lang w:eastAsia="en-IN"/>
              </w:rPr>
              <w:t>★ Collecting one battle of Plassey and Ppt presentation on different British officer</w:t>
            </w:r>
          </w:p>
        </w:tc>
      </w:tr>
      <w:tr w:rsidR="00904C10" w14:paraId="215F14B0" w14:textId="77777777">
        <w:trPr>
          <w:trHeight w:val="440"/>
        </w:trPr>
        <w:tc>
          <w:tcPr>
            <w:tcW w:w="2091" w:type="dxa"/>
            <w:shd w:val="clear" w:color="auto" w:fill="FFFFFF"/>
          </w:tcPr>
          <w:p w14:paraId="42761EFF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SEPTEMBER</w:t>
            </w:r>
          </w:p>
        </w:tc>
        <w:tc>
          <w:tcPr>
            <w:tcW w:w="4663" w:type="dxa"/>
            <w:shd w:val="clear" w:color="auto" w:fill="FFFFFF"/>
          </w:tcPr>
          <w:p w14:paraId="488FF3C7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 w:hint="eastAsia"/>
                <w:color w:val="000000"/>
                <w:lang w:eastAsia="en-IN"/>
              </w:rPr>
              <w:t>★</w:t>
            </w:r>
            <w:r>
              <w:rPr>
                <w:rFonts w:eastAsia="Times New Roman"/>
                <w:color w:val="000000"/>
                <w:lang w:eastAsia="en-IN"/>
              </w:rPr>
              <w:t xml:space="preserve">(H)Ch-4 </w:t>
            </w:r>
            <w:proofErr w:type="spellStart"/>
            <w:r>
              <w:rPr>
                <w:rFonts w:eastAsia="Times New Roman"/>
                <w:color w:val="000000"/>
                <w:lang w:eastAsia="en-IN"/>
              </w:rPr>
              <w:t>Tribals,Dikus</w:t>
            </w:r>
            <w:proofErr w:type="spellEnd"/>
            <w:r>
              <w:rPr>
                <w:rFonts w:eastAsia="Times New Roman"/>
                <w:color w:val="000000"/>
                <w:lang w:eastAsia="en-IN"/>
              </w:rPr>
              <w:t xml:space="preserve"> and the Vision of a Golden Age</w:t>
            </w:r>
          </w:p>
          <w:p w14:paraId="5587FCA6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 w:hint="eastAsia"/>
                <w:color w:val="000000"/>
                <w:lang w:eastAsia="en-IN"/>
              </w:rPr>
              <w:t>★(C)</w:t>
            </w:r>
            <w:r>
              <w:rPr>
                <w:rFonts w:eastAsia="Times New Roman"/>
                <w:color w:val="000000"/>
                <w:lang w:eastAsia="en-IN"/>
              </w:rPr>
              <w:t xml:space="preserve">Ch-4 Judiciary </w:t>
            </w:r>
          </w:p>
        </w:tc>
        <w:tc>
          <w:tcPr>
            <w:tcW w:w="7747" w:type="dxa"/>
            <w:shd w:val="clear" w:color="auto" w:fill="FFFFFF"/>
          </w:tcPr>
          <w:p w14:paraId="5CF44099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 w:hint="eastAsia"/>
                <w:color w:val="000000"/>
                <w:lang w:eastAsia="en-IN"/>
              </w:rPr>
              <w:t>★ Collecting information regarding different tribal groups and giving presentation in the class</w:t>
            </w:r>
          </w:p>
        </w:tc>
      </w:tr>
      <w:tr w:rsidR="00904C10" w14:paraId="28975D35" w14:textId="77777777">
        <w:trPr>
          <w:trHeight w:val="657"/>
        </w:trPr>
        <w:tc>
          <w:tcPr>
            <w:tcW w:w="2091" w:type="dxa"/>
            <w:vMerge w:val="restart"/>
            <w:shd w:val="clear" w:color="auto" w:fill="FFCC66"/>
          </w:tcPr>
          <w:p w14:paraId="57A95504" w14:textId="77777777" w:rsidR="00904C10" w:rsidRDefault="00904C10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</w:p>
          <w:p w14:paraId="162F5352" w14:textId="77777777" w:rsidR="00904C10" w:rsidRDefault="00904C10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</w:p>
          <w:p w14:paraId="309C349A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OCTOBER</w:t>
            </w:r>
          </w:p>
        </w:tc>
        <w:tc>
          <w:tcPr>
            <w:tcW w:w="4663" w:type="dxa"/>
            <w:shd w:val="clear" w:color="auto" w:fill="FFCC66"/>
          </w:tcPr>
          <w:p w14:paraId="739ABA2E" w14:textId="77777777" w:rsidR="00904C10" w:rsidRDefault="00904C10">
            <w:pPr>
              <w:rPr>
                <w:rFonts w:eastAsia="Times New Roman"/>
                <w:color w:val="000000"/>
                <w:lang w:eastAsia="en-IN"/>
              </w:rPr>
            </w:pPr>
          </w:p>
        </w:tc>
        <w:tc>
          <w:tcPr>
            <w:tcW w:w="7747" w:type="dxa"/>
            <w:shd w:val="clear" w:color="auto" w:fill="FFCC66"/>
          </w:tcPr>
          <w:p w14:paraId="11E5666F" w14:textId="77777777" w:rsidR="00904C10" w:rsidRDefault="00904C10">
            <w:pPr>
              <w:rPr>
                <w:rFonts w:eastAsia="Times New Roman"/>
                <w:color w:val="000000"/>
                <w:lang w:eastAsia="en-IN"/>
              </w:rPr>
            </w:pPr>
          </w:p>
        </w:tc>
      </w:tr>
      <w:tr w:rsidR="00904C10" w14:paraId="22D5C4C3" w14:textId="77777777">
        <w:trPr>
          <w:trHeight w:val="657"/>
        </w:trPr>
        <w:tc>
          <w:tcPr>
            <w:tcW w:w="2091" w:type="dxa"/>
            <w:vMerge/>
            <w:shd w:val="clear" w:color="auto" w:fill="00FF99"/>
          </w:tcPr>
          <w:p w14:paraId="51DF8C86" w14:textId="77777777" w:rsidR="00904C10" w:rsidRDefault="00904C10"/>
        </w:tc>
        <w:tc>
          <w:tcPr>
            <w:tcW w:w="12410" w:type="dxa"/>
            <w:gridSpan w:val="2"/>
            <w:shd w:val="clear" w:color="auto" w:fill="FFCC66"/>
          </w:tcPr>
          <w:p w14:paraId="081EDB75" w14:textId="77777777" w:rsidR="00904C10" w:rsidRDefault="00413694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>
              <w:rPr>
                <w:b/>
                <w:bCs/>
                <w:i/>
                <w:u w:val="single"/>
              </w:rPr>
              <w:t xml:space="preserve">SUMMATIVE </w:t>
            </w:r>
            <w:proofErr w:type="spellStart"/>
            <w:r>
              <w:rPr>
                <w:b/>
                <w:bCs/>
                <w:i/>
                <w:u w:val="single"/>
              </w:rPr>
              <w:t>ASSESMENT-1</w:t>
            </w:r>
            <w:proofErr w:type="spellEnd"/>
          </w:p>
        </w:tc>
      </w:tr>
      <w:tr w:rsidR="00904C10" w14:paraId="1271FD4C" w14:textId="77777777">
        <w:trPr>
          <w:trHeight w:val="440"/>
        </w:trPr>
        <w:tc>
          <w:tcPr>
            <w:tcW w:w="2091" w:type="dxa"/>
            <w:shd w:val="clear" w:color="auto" w:fill="FFFFFF"/>
          </w:tcPr>
          <w:p w14:paraId="7DEA3B96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NOVEMBER</w:t>
            </w:r>
          </w:p>
        </w:tc>
        <w:tc>
          <w:tcPr>
            <w:tcW w:w="4663" w:type="dxa"/>
            <w:shd w:val="clear" w:color="auto" w:fill="FFFFFF"/>
          </w:tcPr>
          <w:p w14:paraId="1DFCE607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 w:hint="eastAsia"/>
                <w:color w:val="000000"/>
                <w:lang w:eastAsia="en-IN"/>
              </w:rPr>
              <w:t>★(H)</w:t>
            </w:r>
            <w:r>
              <w:rPr>
                <w:rFonts w:ascii="Arial" w:eastAsia="Times New Roman" w:hAnsi="Arial" w:cs="Arial"/>
                <w:color w:val="000000"/>
                <w:lang w:eastAsia="en-IN"/>
              </w:rPr>
              <w:t>Ch-5 When People Revolt</w:t>
            </w:r>
          </w:p>
          <w:p w14:paraId="0A1149AD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 w:hint="eastAsia"/>
                <w:color w:val="000000"/>
                <w:lang w:eastAsia="en-IN"/>
              </w:rPr>
              <w:t>★(C)</w:t>
            </w:r>
            <w:r>
              <w:rPr>
                <w:rFonts w:ascii="Arial" w:eastAsia="Times New Roman" w:hAnsi="Arial" w:cs="Arial"/>
                <w:color w:val="000000"/>
                <w:lang w:eastAsia="en-IN"/>
              </w:rPr>
              <w:t>Ch-5 Understanding Marginalisation</w:t>
            </w:r>
          </w:p>
          <w:p w14:paraId="54442EFD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 w:hint="eastAsia"/>
                <w:color w:val="000000"/>
                <w:lang w:eastAsia="en-IN"/>
              </w:rPr>
              <w:t>★(G)</w:t>
            </w:r>
            <w:r>
              <w:rPr>
                <w:rFonts w:ascii="Arial" w:eastAsia="Times New Roman" w:hAnsi="Arial" w:cs="Arial"/>
                <w:color w:val="000000"/>
                <w:lang w:eastAsia="en-IN"/>
              </w:rPr>
              <w:t xml:space="preserve">Ch-3 Agriculture </w:t>
            </w:r>
          </w:p>
        </w:tc>
        <w:tc>
          <w:tcPr>
            <w:tcW w:w="7747" w:type="dxa"/>
            <w:shd w:val="clear" w:color="auto" w:fill="FFFFFF"/>
          </w:tcPr>
          <w:p w14:paraId="56CB8224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 w:hint="eastAsia"/>
                <w:color w:val="000000"/>
                <w:lang w:eastAsia="en-IN"/>
              </w:rPr>
              <w:t>★ make a chart and stick picture along with the details information about revolutionary figure in the1857</w:t>
            </w:r>
          </w:p>
          <w:p w14:paraId="584C7DF0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/>
                <w:color w:val="000000"/>
                <w:lang w:eastAsia="en-IN"/>
              </w:rPr>
              <w:t xml:space="preserve">1) Nana Saheb </w:t>
            </w:r>
          </w:p>
          <w:p w14:paraId="09883862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/>
                <w:color w:val="000000"/>
                <w:lang w:eastAsia="en-IN"/>
              </w:rPr>
              <w:t xml:space="preserve">2) Bhagat Singh </w:t>
            </w:r>
          </w:p>
          <w:p w14:paraId="49E7B30F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/>
                <w:color w:val="000000"/>
                <w:lang w:eastAsia="en-IN"/>
              </w:rPr>
              <w:t xml:space="preserve">3) Rani Lakshmi Bai </w:t>
            </w:r>
          </w:p>
          <w:p w14:paraId="58CD2DC6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/>
                <w:color w:val="000000"/>
                <w:lang w:eastAsia="en-IN"/>
              </w:rPr>
              <w:t xml:space="preserve">4) Mangal Pandey </w:t>
            </w:r>
          </w:p>
          <w:p w14:paraId="5261F146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/>
                <w:color w:val="000000"/>
                <w:lang w:eastAsia="en-IN"/>
              </w:rPr>
              <w:t>5)Begum Hazrat Mahal</w:t>
            </w:r>
            <w:r>
              <w:rPr>
                <w:rFonts w:eastAsia="Times New Roman" w:hint="eastAsia"/>
                <w:color w:val="000000"/>
                <w:lang w:eastAsia="en-IN"/>
              </w:rPr>
              <w:t xml:space="preserve"> </w:t>
            </w:r>
          </w:p>
        </w:tc>
      </w:tr>
      <w:tr w:rsidR="00904C10" w14:paraId="2B561693" w14:textId="77777777">
        <w:trPr>
          <w:trHeight w:val="873"/>
        </w:trPr>
        <w:tc>
          <w:tcPr>
            <w:tcW w:w="2091" w:type="dxa"/>
            <w:shd w:val="clear" w:color="auto" w:fill="FFCC66"/>
          </w:tcPr>
          <w:p w14:paraId="3A0F118B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DECEMBER</w:t>
            </w:r>
          </w:p>
        </w:tc>
        <w:tc>
          <w:tcPr>
            <w:tcW w:w="4663" w:type="dxa"/>
            <w:shd w:val="clear" w:color="auto" w:fill="FFCC66"/>
          </w:tcPr>
          <w:p w14:paraId="6F20DF87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 w:hint="eastAsia"/>
                <w:color w:val="000000"/>
                <w:lang w:eastAsia="en-IN"/>
              </w:rPr>
              <w:t>★(H)</w:t>
            </w:r>
            <w:r>
              <w:rPr>
                <w:rFonts w:ascii="Arial" w:eastAsia="Times New Roman" w:hAnsi="Arial" w:cs="Arial"/>
                <w:color w:val="000000"/>
                <w:lang w:eastAsia="en-IN"/>
              </w:rPr>
              <w:t>Ch-6 Civilising the"Native", Education the Nation</w:t>
            </w:r>
          </w:p>
          <w:p w14:paraId="5B2C3CAC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 w:hint="eastAsia"/>
                <w:color w:val="000000"/>
                <w:lang w:eastAsia="en-IN"/>
              </w:rPr>
              <w:t>★(C)</w:t>
            </w:r>
            <w:r>
              <w:rPr>
                <w:rFonts w:ascii="Arial" w:eastAsia="Times New Roman" w:hAnsi="Arial" w:cs="Arial"/>
                <w:color w:val="000000"/>
                <w:lang w:eastAsia="en-IN"/>
              </w:rPr>
              <w:t xml:space="preserve">Ch-6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en-IN"/>
              </w:rPr>
              <w:t>Confornting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en-IN"/>
              </w:rPr>
              <w:t xml:space="preserve"> Marginalisation </w:t>
            </w:r>
          </w:p>
          <w:p w14:paraId="4B206B46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 w:hint="eastAsia"/>
                <w:color w:val="000000"/>
                <w:lang w:eastAsia="en-IN"/>
              </w:rPr>
              <w:t>★(G)</w:t>
            </w:r>
            <w:r>
              <w:rPr>
                <w:rFonts w:ascii="Arial" w:eastAsia="Times New Roman" w:hAnsi="Arial" w:cs="Arial"/>
                <w:color w:val="000000"/>
                <w:lang w:eastAsia="en-IN"/>
              </w:rPr>
              <w:t>Ch-4 Industries</w:t>
            </w:r>
          </w:p>
        </w:tc>
        <w:tc>
          <w:tcPr>
            <w:tcW w:w="7747" w:type="dxa"/>
            <w:shd w:val="clear" w:color="auto" w:fill="FFCC66"/>
          </w:tcPr>
          <w:p w14:paraId="35C03FA3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 w:hint="eastAsia"/>
                <w:color w:val="000000"/>
                <w:lang w:eastAsia="en-IN"/>
              </w:rPr>
              <w:t>★ Collect detail information regarding public facility provided by the government make a chart.</w:t>
            </w:r>
          </w:p>
        </w:tc>
      </w:tr>
      <w:tr w:rsidR="00904C10" w14:paraId="699E3B53" w14:textId="77777777">
        <w:trPr>
          <w:trHeight w:val="657"/>
        </w:trPr>
        <w:tc>
          <w:tcPr>
            <w:tcW w:w="2091" w:type="dxa"/>
            <w:shd w:val="clear" w:color="auto" w:fill="FFFFFF"/>
          </w:tcPr>
          <w:p w14:paraId="20ACCE62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JANUARY</w:t>
            </w:r>
          </w:p>
        </w:tc>
        <w:tc>
          <w:tcPr>
            <w:tcW w:w="4663" w:type="dxa"/>
            <w:shd w:val="clear" w:color="auto" w:fill="FFFFFF"/>
          </w:tcPr>
          <w:p w14:paraId="20765C4C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 w:hint="eastAsia"/>
                <w:color w:val="000000"/>
                <w:lang w:eastAsia="en-IN"/>
              </w:rPr>
              <w:t>★(H)</w:t>
            </w:r>
            <w:r>
              <w:rPr>
                <w:rFonts w:eastAsia="Times New Roman"/>
                <w:color w:val="000000"/>
                <w:lang w:eastAsia="en-IN"/>
              </w:rPr>
              <w:t xml:space="preserve">Ch-7 Woman Caste and Reform </w:t>
            </w:r>
          </w:p>
          <w:p w14:paraId="77BF8927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 w:hint="eastAsia"/>
                <w:color w:val="000000"/>
                <w:lang w:eastAsia="en-IN"/>
              </w:rPr>
              <w:t>★(C)</w:t>
            </w:r>
            <w:r>
              <w:rPr>
                <w:rFonts w:eastAsia="Times New Roman"/>
                <w:color w:val="000000"/>
                <w:lang w:eastAsia="en-IN"/>
              </w:rPr>
              <w:t xml:space="preserve">Ch-7 Public Facilities </w:t>
            </w:r>
          </w:p>
          <w:p w14:paraId="09FD8A31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 w:hint="eastAsia"/>
                <w:color w:val="000000"/>
                <w:lang w:eastAsia="en-IN"/>
              </w:rPr>
              <w:t>★(G)</w:t>
            </w:r>
            <w:r>
              <w:rPr>
                <w:rFonts w:eastAsia="Times New Roman"/>
                <w:color w:val="000000"/>
                <w:lang w:eastAsia="en-IN"/>
              </w:rPr>
              <w:t xml:space="preserve">Ch-5 Human resources </w:t>
            </w:r>
          </w:p>
        </w:tc>
        <w:tc>
          <w:tcPr>
            <w:tcW w:w="7747" w:type="dxa"/>
            <w:shd w:val="clear" w:color="auto" w:fill="FFFFFF"/>
          </w:tcPr>
          <w:p w14:paraId="5EAB385D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 w:hint="eastAsia"/>
                <w:color w:val="000000"/>
                <w:lang w:eastAsia="en-IN"/>
              </w:rPr>
              <w:t xml:space="preserve">★ </w:t>
            </w:r>
            <w:r>
              <w:rPr>
                <w:rFonts w:eastAsia="Times New Roman"/>
                <w:color w:val="000000"/>
                <w:lang w:eastAsia="en-IN"/>
              </w:rPr>
              <w:t xml:space="preserve"> locate the following industries on the map iron and steel industry automatically industry oil and gas industry.</w:t>
            </w:r>
          </w:p>
        </w:tc>
      </w:tr>
      <w:tr w:rsidR="00904C10" w14:paraId="41391AE9" w14:textId="77777777">
        <w:trPr>
          <w:trHeight w:val="647"/>
        </w:trPr>
        <w:tc>
          <w:tcPr>
            <w:tcW w:w="2091" w:type="dxa"/>
            <w:shd w:val="clear" w:color="auto" w:fill="FFCC66"/>
          </w:tcPr>
          <w:p w14:paraId="7656BC6F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FEBRUARY</w:t>
            </w:r>
          </w:p>
        </w:tc>
        <w:tc>
          <w:tcPr>
            <w:tcW w:w="4663" w:type="dxa"/>
            <w:shd w:val="clear" w:color="auto" w:fill="FFCC66"/>
          </w:tcPr>
          <w:p w14:paraId="7887F3FE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 w:hint="eastAsia"/>
                <w:color w:val="000000"/>
                <w:lang w:eastAsia="en-IN"/>
              </w:rPr>
              <w:t>★(</w:t>
            </w:r>
            <w:r>
              <w:rPr>
                <w:rFonts w:ascii="Arial" w:eastAsia="Times New Roman" w:hAnsi="Arial" w:cs="Arial"/>
                <w:color w:val="000000"/>
                <w:lang w:eastAsia="en-IN"/>
              </w:rPr>
              <w:t>H</w:t>
            </w:r>
            <w:r>
              <w:rPr>
                <w:rFonts w:ascii="Arial" w:eastAsia="Times New Roman" w:hAnsi="Arial" w:cs="Arial" w:hint="eastAsia"/>
                <w:color w:val="000000"/>
                <w:lang w:eastAsia="en-IN"/>
              </w:rPr>
              <w:t>)</w:t>
            </w:r>
            <w:r>
              <w:rPr>
                <w:rFonts w:ascii="Arial" w:eastAsia="Times New Roman" w:hAnsi="Arial" w:cs="Arial"/>
                <w:color w:val="000000"/>
                <w:lang w:eastAsia="en-IN"/>
              </w:rPr>
              <w:t>Ch-8 The Making of the National Movement :1870s--1947</w:t>
            </w:r>
          </w:p>
          <w:p w14:paraId="12A85947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 w:hint="eastAsia"/>
                <w:color w:val="000000"/>
                <w:lang w:eastAsia="en-IN"/>
              </w:rPr>
              <w:t>★(C)</w:t>
            </w:r>
            <w:r>
              <w:rPr>
                <w:rFonts w:ascii="Arial" w:eastAsia="Times New Roman" w:hAnsi="Arial" w:cs="Arial"/>
                <w:color w:val="000000"/>
                <w:lang w:eastAsia="en-IN"/>
              </w:rPr>
              <w:t xml:space="preserve">Ch-8 Law and Social Justice </w:t>
            </w:r>
          </w:p>
        </w:tc>
        <w:tc>
          <w:tcPr>
            <w:tcW w:w="7747" w:type="dxa"/>
            <w:shd w:val="clear" w:color="auto" w:fill="FFCC66"/>
          </w:tcPr>
          <w:p w14:paraId="5F75B1F6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 w:hint="eastAsia"/>
                <w:color w:val="000000"/>
                <w:lang w:eastAsia="en-IN"/>
              </w:rPr>
              <w:t xml:space="preserve">★ </w:t>
            </w:r>
            <w:r>
              <w:rPr>
                <w:rFonts w:ascii="Arial" w:eastAsia="Times New Roman" w:hAnsi="Arial" w:cs="Arial"/>
                <w:color w:val="000000"/>
                <w:lang w:eastAsia="en-IN"/>
              </w:rPr>
              <w:t xml:space="preserve"> collect information regarding the different media houses and shows their working give presentation with chart and picture in the class.</w:t>
            </w:r>
          </w:p>
        </w:tc>
      </w:tr>
      <w:tr w:rsidR="00904C10" w14:paraId="4210F9C6" w14:textId="77777777">
        <w:trPr>
          <w:trHeight w:val="254"/>
        </w:trPr>
        <w:tc>
          <w:tcPr>
            <w:tcW w:w="2091" w:type="dxa"/>
            <w:shd w:val="clear" w:color="auto" w:fill="FFFFFF"/>
          </w:tcPr>
          <w:p w14:paraId="46CA2FBD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MARCH</w:t>
            </w:r>
          </w:p>
        </w:tc>
        <w:tc>
          <w:tcPr>
            <w:tcW w:w="4663" w:type="dxa"/>
            <w:shd w:val="clear" w:color="auto" w:fill="FFFFFF"/>
            <w:noWrap/>
          </w:tcPr>
          <w:p w14:paraId="5596505B" w14:textId="77777777" w:rsidR="00904C10" w:rsidRDefault="00413694">
            <w:pPr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 w:hint="eastAsia"/>
                <w:color w:val="000000"/>
                <w:lang w:eastAsia="en-IN"/>
              </w:rPr>
              <w:t>★Revision</w:t>
            </w:r>
          </w:p>
        </w:tc>
        <w:tc>
          <w:tcPr>
            <w:tcW w:w="7747" w:type="dxa"/>
            <w:shd w:val="clear" w:color="auto" w:fill="FFFFFF"/>
            <w:noWrap/>
          </w:tcPr>
          <w:p w14:paraId="0295A614" w14:textId="77777777" w:rsidR="00904C10" w:rsidRDefault="00904C10">
            <w:pPr>
              <w:rPr>
                <w:rFonts w:eastAsia="Times New Roman" w:cs="Calibri"/>
                <w:color w:val="000000"/>
                <w:lang w:eastAsia="en-IN"/>
              </w:rPr>
            </w:pPr>
          </w:p>
        </w:tc>
      </w:tr>
      <w:tr w:rsidR="00904C10" w14:paraId="6A270CDA" w14:textId="77777777">
        <w:trPr>
          <w:trHeight w:val="647"/>
        </w:trPr>
        <w:tc>
          <w:tcPr>
            <w:tcW w:w="2091" w:type="dxa"/>
            <w:vMerge w:val="restart"/>
            <w:shd w:val="clear" w:color="auto" w:fill="FFCC66"/>
          </w:tcPr>
          <w:p w14:paraId="204AF6BA" w14:textId="77777777" w:rsidR="00904C10" w:rsidRDefault="00904C10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</w:p>
          <w:p w14:paraId="76E80739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APRIL</w:t>
            </w:r>
          </w:p>
        </w:tc>
        <w:tc>
          <w:tcPr>
            <w:tcW w:w="4663" w:type="dxa"/>
            <w:shd w:val="clear" w:color="auto" w:fill="FFCC66"/>
          </w:tcPr>
          <w:p w14:paraId="3E6A04C0" w14:textId="77777777" w:rsidR="00904C10" w:rsidRDefault="00904C10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7747" w:type="dxa"/>
            <w:shd w:val="clear" w:color="auto" w:fill="FFCC66"/>
          </w:tcPr>
          <w:p w14:paraId="04451AF0" w14:textId="77777777" w:rsidR="00904C10" w:rsidRDefault="00904C10">
            <w:pPr>
              <w:ind w:firstLine="720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</w:tr>
      <w:tr w:rsidR="00904C10" w14:paraId="578D8023" w14:textId="77777777">
        <w:trPr>
          <w:trHeight w:val="647"/>
        </w:trPr>
        <w:tc>
          <w:tcPr>
            <w:tcW w:w="2091" w:type="dxa"/>
            <w:vMerge/>
            <w:shd w:val="clear" w:color="auto" w:fill="00FF99"/>
          </w:tcPr>
          <w:p w14:paraId="7724F2B7" w14:textId="77777777" w:rsidR="00904C10" w:rsidRDefault="00904C10"/>
        </w:tc>
        <w:tc>
          <w:tcPr>
            <w:tcW w:w="12410" w:type="dxa"/>
            <w:gridSpan w:val="2"/>
            <w:shd w:val="clear" w:color="auto" w:fill="FFCC66"/>
          </w:tcPr>
          <w:p w14:paraId="5F80496B" w14:textId="77777777" w:rsidR="00904C10" w:rsidRDefault="00413694">
            <w:pPr>
              <w:ind w:firstLine="720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b/>
                <w:bCs/>
                <w:i/>
                <w:u w:val="single"/>
              </w:rPr>
              <w:t xml:space="preserve">SUMMATIVE </w:t>
            </w:r>
            <w:proofErr w:type="spellStart"/>
            <w:r>
              <w:rPr>
                <w:b/>
                <w:bCs/>
                <w:i/>
                <w:u w:val="single"/>
              </w:rPr>
              <w:t>ASSESMENT-2</w:t>
            </w:r>
            <w:proofErr w:type="spellEnd"/>
          </w:p>
        </w:tc>
      </w:tr>
    </w:tbl>
    <w:p w14:paraId="6A7998A0" w14:textId="77777777" w:rsidR="00904C10" w:rsidRDefault="00904C10"/>
    <w:p w14:paraId="55E13121" w14:textId="77777777" w:rsidR="00904C10" w:rsidRDefault="00413694">
      <w:pPr>
        <w:rPr>
          <w:rFonts w:ascii="Arial Black" w:hAnsi="Arial Black"/>
          <w:b/>
          <w:u w:val="single"/>
        </w:rPr>
      </w:pPr>
      <w:r>
        <w:rPr>
          <w:rFonts w:ascii="Arial Black" w:hAnsi="Arial Black"/>
          <w:b/>
          <w:u w:val="single"/>
        </w:rPr>
        <w:t>SUBJECT:- SANSKRIT</w:t>
      </w:r>
    </w:p>
    <w:tbl>
      <w:tblPr>
        <w:tblW w:w="14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1"/>
        <w:gridCol w:w="4663"/>
        <w:gridCol w:w="7747"/>
      </w:tblGrid>
      <w:tr w:rsidR="00904C10" w14:paraId="42E0BB5F" w14:textId="77777777">
        <w:trPr>
          <w:trHeight w:val="274"/>
        </w:trPr>
        <w:tc>
          <w:tcPr>
            <w:tcW w:w="2091" w:type="dxa"/>
            <w:shd w:val="clear" w:color="auto" w:fill="FFFFFF"/>
          </w:tcPr>
          <w:p w14:paraId="3B269442" w14:textId="77777777" w:rsidR="00904C10" w:rsidRDefault="00413694">
            <w:pPr>
              <w:jc w:val="center"/>
              <w:rPr>
                <w:rFonts w:ascii="Arial" w:hAnsi="Arial" w:cs="Arial"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  <w:t>MONTH</w:t>
            </w:r>
          </w:p>
        </w:tc>
        <w:tc>
          <w:tcPr>
            <w:tcW w:w="4663" w:type="dxa"/>
            <w:shd w:val="clear" w:color="auto" w:fill="FFFFFF"/>
          </w:tcPr>
          <w:p w14:paraId="52127693" w14:textId="77777777" w:rsidR="00904C10" w:rsidRDefault="00413694">
            <w:pPr>
              <w:jc w:val="center"/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  <w:t>syllabus to be covered</w:t>
            </w:r>
          </w:p>
        </w:tc>
        <w:tc>
          <w:tcPr>
            <w:tcW w:w="7747" w:type="dxa"/>
            <w:shd w:val="clear" w:color="auto" w:fill="FFFFFF"/>
          </w:tcPr>
          <w:p w14:paraId="295BD400" w14:textId="77777777" w:rsidR="00904C10" w:rsidRDefault="00413694">
            <w:pPr>
              <w:jc w:val="center"/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aps/>
                <w14:reflection w14:blurRad="12700" w14:stA="28000" w14:stPos="0" w14:endA="0" w14:endPos="45000" w14:dist="927" w14:dir="5400000" w14:fadeDir="5400000" w14:sx="100000" w14:sy="-100000" w14:kx="0" w14:ky="0" w14:algn="bl"/>
                <w14:textOutline w14:w="4445" w14:cap="flat" w14:cmpd="sng" w14:algn="ctr">
                  <w14:solidFill>
                    <w14:srgbClr w14:val="5C447A"/>
                  </w14:solidFill>
                  <w14:prstDash w14:val="solid"/>
                  <w14:round/>
                </w14:textOutline>
              </w:rPr>
              <w:t>ACTIVITIES</w:t>
            </w:r>
          </w:p>
        </w:tc>
      </w:tr>
      <w:tr w:rsidR="00904C10" w14:paraId="1887EE7D" w14:textId="77777777">
        <w:trPr>
          <w:trHeight w:val="657"/>
        </w:trPr>
        <w:tc>
          <w:tcPr>
            <w:tcW w:w="2091" w:type="dxa"/>
            <w:shd w:val="clear" w:color="auto" w:fill="CCFF66"/>
          </w:tcPr>
          <w:p w14:paraId="42810E44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JUNE</w:t>
            </w:r>
          </w:p>
        </w:tc>
        <w:tc>
          <w:tcPr>
            <w:tcW w:w="4663" w:type="dxa"/>
            <w:shd w:val="clear" w:color="auto" w:fill="CCFF66"/>
          </w:tcPr>
          <w:p w14:paraId="6C0D2FFA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/>
                <w:color w:val="000000"/>
                <w:lang w:eastAsia="en-IN" w:bidi="hi-IN"/>
              </w:rPr>
              <w:t>१</w:t>
            </w:r>
            <w:r>
              <w:rPr>
                <w:rFonts w:eastAsia="Times New Roman"/>
                <w:color w:val="000000"/>
                <w:lang w:val="en-US" w:eastAsia="en-IN" w:bidi="hi-IN"/>
              </w:rPr>
              <w:t>. वंदना</w:t>
            </w:r>
            <w:r>
              <w:rPr>
                <w:rFonts w:eastAsia="Times New Roman"/>
                <w:color w:val="000000"/>
                <w:lang w:eastAsia="en-IN" w:bidi="hi-IN"/>
              </w:rPr>
              <w:t xml:space="preserve"> </w:t>
            </w:r>
          </w:p>
        </w:tc>
        <w:tc>
          <w:tcPr>
            <w:tcW w:w="7747" w:type="dxa"/>
            <w:shd w:val="clear" w:color="auto" w:fill="CCFF66"/>
          </w:tcPr>
          <w:p w14:paraId="50F66B87" w14:textId="77777777" w:rsidR="00904C10" w:rsidRDefault="00904C10">
            <w:pPr>
              <w:rPr>
                <w:rFonts w:eastAsia="Times New Roman"/>
                <w:color w:val="000000"/>
                <w:lang w:eastAsia="en-IN"/>
              </w:rPr>
            </w:pPr>
          </w:p>
        </w:tc>
      </w:tr>
      <w:tr w:rsidR="00904C10" w14:paraId="57F14A7B" w14:textId="77777777">
        <w:trPr>
          <w:trHeight w:val="657"/>
        </w:trPr>
        <w:tc>
          <w:tcPr>
            <w:tcW w:w="2091" w:type="dxa"/>
            <w:shd w:val="clear" w:color="auto" w:fill="FFFFFF"/>
          </w:tcPr>
          <w:p w14:paraId="31D50016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JULY</w:t>
            </w:r>
          </w:p>
        </w:tc>
        <w:tc>
          <w:tcPr>
            <w:tcW w:w="4663" w:type="dxa"/>
            <w:shd w:val="clear" w:color="auto" w:fill="FFFFFF"/>
          </w:tcPr>
          <w:p w14:paraId="53711B31" w14:textId="77777777" w:rsidR="00904C10" w:rsidRDefault="00413694">
            <w:pPr>
              <w:rPr>
                <w:rFonts w:eastAsia="Times New Roman"/>
                <w:color w:val="000000"/>
                <w:lang w:eastAsia="en-IN" w:bidi="hi-IN"/>
              </w:rPr>
            </w:pPr>
            <w:r>
              <w:rPr>
                <w:rFonts w:eastAsia="Times New Roman"/>
                <w:color w:val="000000"/>
                <w:lang w:eastAsia="en-IN" w:bidi="hi-IN"/>
              </w:rPr>
              <w:t>१</w:t>
            </w:r>
            <w:r>
              <w:rPr>
                <w:rFonts w:eastAsia="Times New Roman"/>
                <w:color w:val="000000"/>
                <w:lang w:val="en-US" w:eastAsia="en-IN" w:bidi="hi-IN"/>
              </w:rPr>
              <w:t>.चित्रपदानि  (शब्द रूपम् किम् )</w:t>
            </w:r>
          </w:p>
          <w:p w14:paraId="352D006A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/>
                <w:color w:val="000000"/>
                <w:lang w:eastAsia="en-IN" w:bidi="hi-IN"/>
              </w:rPr>
              <w:t>२</w:t>
            </w:r>
            <w:r>
              <w:rPr>
                <w:rFonts w:eastAsia="Times New Roman"/>
                <w:color w:val="000000"/>
                <w:lang w:val="en-US" w:eastAsia="en-IN" w:bidi="hi-IN"/>
              </w:rPr>
              <w:t>. चित्रपदानि ( क्या-क्या)</w:t>
            </w:r>
          </w:p>
          <w:p w14:paraId="1A75C5A4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/>
                <w:color w:val="000000"/>
                <w:lang w:val="en-US" w:eastAsia="en-IN" w:bidi="hi-IN"/>
              </w:rPr>
              <w:t>३ चित्रपदानि (पुलिंग और स्त्रीलिंग)</w:t>
            </w:r>
          </w:p>
          <w:p w14:paraId="332BE3F8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/>
                <w:color w:val="000000"/>
                <w:lang w:val="en-US" w:eastAsia="en-IN" w:bidi="hi-IN"/>
              </w:rPr>
              <w:t>४चित्रपदानि</w:t>
            </w:r>
          </w:p>
        </w:tc>
        <w:tc>
          <w:tcPr>
            <w:tcW w:w="7747" w:type="dxa"/>
            <w:shd w:val="clear" w:color="auto" w:fill="FFFFFF"/>
          </w:tcPr>
          <w:p w14:paraId="35D56E32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 w:hint="eastAsia"/>
                <w:color w:val="000000"/>
                <w:lang w:eastAsia="en-IN"/>
              </w:rPr>
              <w:t xml:space="preserve">★ Make a chart of </w:t>
            </w:r>
            <w:proofErr w:type="spellStart"/>
            <w:r>
              <w:rPr>
                <w:rFonts w:ascii="Arial" w:eastAsia="Times New Roman" w:hAnsi="Arial" w:cs="Arial" w:hint="eastAsia"/>
                <w:color w:val="000000"/>
                <w:lang w:eastAsia="en-IN"/>
              </w:rPr>
              <w:t>chitrapadani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en-IN"/>
              </w:rPr>
              <w:t>.</w:t>
            </w:r>
          </w:p>
        </w:tc>
      </w:tr>
      <w:tr w:rsidR="00904C10" w14:paraId="0EECA762" w14:textId="77777777">
        <w:trPr>
          <w:trHeight w:val="657"/>
        </w:trPr>
        <w:tc>
          <w:tcPr>
            <w:tcW w:w="2091" w:type="dxa"/>
            <w:shd w:val="clear" w:color="auto" w:fill="CCFF66"/>
          </w:tcPr>
          <w:p w14:paraId="5EC3341D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AUGUST</w:t>
            </w:r>
          </w:p>
        </w:tc>
        <w:tc>
          <w:tcPr>
            <w:tcW w:w="4663" w:type="dxa"/>
            <w:shd w:val="clear" w:color="auto" w:fill="CCFF66"/>
          </w:tcPr>
          <w:p w14:paraId="01B317CD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/>
                <w:color w:val="000000"/>
                <w:lang w:val="en-US" w:eastAsia="en-IN" w:bidi="hi-IN"/>
              </w:rPr>
              <w:t>३. आत्माश्रद्धाया प्रभाव:</w:t>
            </w:r>
          </w:p>
          <w:p w14:paraId="4EA4D017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/>
                <w:color w:val="000000"/>
                <w:lang w:val="en-US" w:eastAsia="en-IN" w:bidi="hi-IN"/>
              </w:rPr>
              <w:t>४. यहि सुधीर!</w:t>
            </w:r>
          </w:p>
        </w:tc>
        <w:tc>
          <w:tcPr>
            <w:tcW w:w="7747" w:type="dxa"/>
            <w:shd w:val="clear" w:color="auto" w:fill="CCFF66"/>
          </w:tcPr>
          <w:p w14:paraId="23CFDA2D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 w:hint="eastAsia"/>
                <w:color w:val="000000"/>
                <w:lang w:eastAsia="en-IN"/>
              </w:rPr>
              <w:t xml:space="preserve">★ Draw the relief map of </w:t>
            </w:r>
            <w:proofErr w:type="spellStart"/>
            <w:r>
              <w:rPr>
                <w:rFonts w:eastAsia="Times New Roman" w:hint="eastAsia"/>
                <w:color w:val="000000"/>
                <w:lang w:eastAsia="en-IN"/>
              </w:rPr>
              <w:t>Bharatmata</w:t>
            </w:r>
            <w:proofErr w:type="spellEnd"/>
            <w:r>
              <w:rPr>
                <w:rFonts w:eastAsia="Times New Roman" w:hint="eastAsia"/>
                <w:color w:val="000000"/>
                <w:lang w:eastAsia="en-IN"/>
              </w:rPr>
              <w:t>.</w:t>
            </w:r>
          </w:p>
          <w:p w14:paraId="77F1B654" w14:textId="77777777" w:rsidR="00904C10" w:rsidRDefault="00904C10">
            <w:pPr>
              <w:rPr>
                <w:rFonts w:eastAsia="Times New Roman"/>
                <w:color w:val="000000"/>
                <w:lang w:eastAsia="en-IN"/>
              </w:rPr>
            </w:pPr>
          </w:p>
        </w:tc>
      </w:tr>
      <w:tr w:rsidR="00904C10" w14:paraId="2B56D5A1" w14:textId="77777777">
        <w:trPr>
          <w:trHeight w:val="440"/>
        </w:trPr>
        <w:tc>
          <w:tcPr>
            <w:tcW w:w="2091" w:type="dxa"/>
            <w:shd w:val="clear" w:color="auto" w:fill="FFFFFF"/>
          </w:tcPr>
          <w:p w14:paraId="27DE1F9D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SEPTEMBER</w:t>
            </w:r>
          </w:p>
        </w:tc>
        <w:tc>
          <w:tcPr>
            <w:tcW w:w="4663" w:type="dxa"/>
            <w:shd w:val="clear" w:color="auto" w:fill="FFFFFF"/>
          </w:tcPr>
          <w:p w14:paraId="0F6F88AE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/>
                <w:color w:val="000000"/>
                <w:lang w:eastAsia="en-IN" w:bidi="hi-IN"/>
              </w:rPr>
              <w:t>५</w:t>
            </w:r>
            <w:r>
              <w:rPr>
                <w:rFonts w:eastAsia="Times New Roman"/>
                <w:color w:val="000000"/>
                <w:lang w:val="en-US" w:eastAsia="en-IN" w:bidi="hi-IN"/>
              </w:rPr>
              <w:t xml:space="preserve">. शीलाय: प्रभाव: </w:t>
            </w:r>
          </w:p>
          <w:p w14:paraId="44DB28FE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/>
                <w:color w:val="000000"/>
                <w:lang w:val="en-US" w:eastAsia="en-IN" w:bidi="hi-IN"/>
              </w:rPr>
              <w:t>६. विनोद पद्यानि</w:t>
            </w:r>
          </w:p>
        </w:tc>
        <w:tc>
          <w:tcPr>
            <w:tcW w:w="7747" w:type="dxa"/>
            <w:shd w:val="clear" w:color="auto" w:fill="FFFFFF"/>
          </w:tcPr>
          <w:p w14:paraId="26C07171" w14:textId="77777777" w:rsidR="00904C10" w:rsidRDefault="00904C10">
            <w:pPr>
              <w:rPr>
                <w:rFonts w:eastAsia="Times New Roman"/>
                <w:color w:val="000000"/>
                <w:lang w:eastAsia="en-IN"/>
              </w:rPr>
            </w:pPr>
          </w:p>
          <w:p w14:paraId="3FCCB55F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 w:hint="eastAsia"/>
                <w:color w:val="000000"/>
                <w:lang w:eastAsia="en-IN"/>
              </w:rPr>
              <w:t>★ collect such type of shlokas and present them in the class-room.</w:t>
            </w:r>
          </w:p>
        </w:tc>
      </w:tr>
      <w:tr w:rsidR="00904C10" w14:paraId="133AA653" w14:textId="77777777">
        <w:trPr>
          <w:trHeight w:val="657"/>
        </w:trPr>
        <w:tc>
          <w:tcPr>
            <w:tcW w:w="2091" w:type="dxa"/>
            <w:vMerge w:val="restart"/>
            <w:shd w:val="clear" w:color="auto" w:fill="CCFF66"/>
          </w:tcPr>
          <w:p w14:paraId="3D4E4C58" w14:textId="77777777" w:rsidR="00904C10" w:rsidRDefault="00904C10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</w:p>
          <w:p w14:paraId="7FD3910D" w14:textId="77777777" w:rsidR="00904C10" w:rsidRDefault="00904C10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</w:p>
          <w:p w14:paraId="72708BB1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OCTOBER</w:t>
            </w:r>
          </w:p>
        </w:tc>
        <w:tc>
          <w:tcPr>
            <w:tcW w:w="4663" w:type="dxa"/>
            <w:shd w:val="clear" w:color="auto" w:fill="CCFF66"/>
          </w:tcPr>
          <w:p w14:paraId="62ABFBC3" w14:textId="77777777" w:rsidR="00904C10" w:rsidRDefault="00413694">
            <w:pPr>
              <w:rPr>
                <w:rFonts w:eastAsia="Times New Roman"/>
                <w:color w:val="000000"/>
                <w:lang w:val="en-US" w:eastAsia="en-IN" w:bidi="hi-IN"/>
              </w:rPr>
            </w:pPr>
            <w:r>
              <w:rPr>
                <w:rFonts w:eastAsia="Times New Roman"/>
                <w:color w:val="000000"/>
                <w:lang w:eastAsia="en-IN" w:bidi="hi-IN"/>
              </w:rPr>
              <w:t>७</w:t>
            </w:r>
            <w:r>
              <w:rPr>
                <w:rFonts w:eastAsia="Times New Roman"/>
                <w:color w:val="000000"/>
                <w:lang w:val="en-US" w:eastAsia="en-IN" w:bidi="hi-IN"/>
              </w:rPr>
              <w:t>.खड़ख्या</w:t>
            </w:r>
          </w:p>
          <w:p w14:paraId="7AE6486B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/>
                <w:color w:val="000000"/>
                <w:lang w:val="en-US" w:eastAsia="en-IN" w:bidi="hi-IN"/>
              </w:rPr>
              <w:t xml:space="preserve">८ मम दिनचर्या </w:t>
            </w:r>
          </w:p>
        </w:tc>
        <w:tc>
          <w:tcPr>
            <w:tcW w:w="7747" w:type="dxa"/>
            <w:shd w:val="clear" w:color="auto" w:fill="CCFF66"/>
          </w:tcPr>
          <w:p w14:paraId="6F75363E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 w:hint="eastAsia"/>
                <w:color w:val="000000"/>
                <w:lang w:eastAsia="en-IN"/>
              </w:rPr>
              <w:t>★</w:t>
            </w:r>
            <w:r>
              <w:rPr>
                <w:rFonts w:eastAsia="Times New Roman"/>
                <w:color w:val="000000"/>
                <w:lang w:eastAsia="en-IN"/>
              </w:rPr>
              <w:t xml:space="preserve"> </w:t>
            </w:r>
            <w:r>
              <w:rPr>
                <w:rFonts w:eastAsia="Times New Roman" w:hint="eastAsia"/>
                <w:color w:val="000000"/>
                <w:lang w:eastAsia="en-IN"/>
              </w:rPr>
              <w:t>prepare number cards</w:t>
            </w:r>
            <w:r>
              <w:rPr>
                <w:rFonts w:eastAsia="Times New Roman"/>
                <w:color w:val="000000"/>
                <w:lang w:eastAsia="en-IN"/>
              </w:rPr>
              <w:t xml:space="preserve"> and word cards of No 1 to 100.</w:t>
            </w:r>
          </w:p>
          <w:p w14:paraId="7EAECEA6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 w:hint="eastAsia"/>
                <w:color w:val="000000"/>
                <w:lang w:eastAsia="en-IN"/>
              </w:rPr>
              <w:t>★</w:t>
            </w:r>
            <w:r>
              <w:rPr>
                <w:rFonts w:eastAsia="Times New Roman"/>
                <w:color w:val="000000"/>
                <w:lang w:eastAsia="en-IN"/>
              </w:rPr>
              <w:t xml:space="preserve"> Make school time table .</w:t>
            </w:r>
          </w:p>
        </w:tc>
      </w:tr>
      <w:tr w:rsidR="00904C10" w14:paraId="3FF11A3C" w14:textId="77777777">
        <w:trPr>
          <w:trHeight w:val="657"/>
        </w:trPr>
        <w:tc>
          <w:tcPr>
            <w:tcW w:w="2091" w:type="dxa"/>
            <w:vMerge/>
            <w:shd w:val="clear" w:color="auto" w:fill="00FF99"/>
          </w:tcPr>
          <w:p w14:paraId="4C0B86E8" w14:textId="77777777" w:rsidR="00904C10" w:rsidRDefault="00904C10"/>
        </w:tc>
        <w:tc>
          <w:tcPr>
            <w:tcW w:w="12410" w:type="dxa"/>
            <w:gridSpan w:val="2"/>
            <w:shd w:val="clear" w:color="auto" w:fill="CCFF66"/>
          </w:tcPr>
          <w:p w14:paraId="71435A6E" w14:textId="77777777" w:rsidR="00904C10" w:rsidRDefault="00413694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>
              <w:rPr>
                <w:b/>
                <w:bCs/>
                <w:i/>
                <w:u w:val="single"/>
              </w:rPr>
              <w:t xml:space="preserve">SUMMATIVE </w:t>
            </w:r>
            <w:proofErr w:type="spellStart"/>
            <w:r>
              <w:rPr>
                <w:b/>
                <w:bCs/>
                <w:i/>
                <w:u w:val="single"/>
              </w:rPr>
              <w:t>ASSESMENT-1</w:t>
            </w:r>
            <w:proofErr w:type="spellEnd"/>
          </w:p>
        </w:tc>
      </w:tr>
      <w:tr w:rsidR="00904C10" w14:paraId="51C2FF76" w14:textId="77777777">
        <w:trPr>
          <w:trHeight w:val="440"/>
        </w:trPr>
        <w:tc>
          <w:tcPr>
            <w:tcW w:w="2091" w:type="dxa"/>
            <w:shd w:val="clear" w:color="auto" w:fill="FFFFFF"/>
          </w:tcPr>
          <w:p w14:paraId="1F883568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NOVEMBER</w:t>
            </w:r>
          </w:p>
        </w:tc>
        <w:tc>
          <w:tcPr>
            <w:tcW w:w="4663" w:type="dxa"/>
            <w:shd w:val="clear" w:color="auto" w:fill="FFFFFF"/>
          </w:tcPr>
          <w:p w14:paraId="4775A6CE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lang w:eastAsia="en-IN" w:bidi="hi-IN"/>
              </w:rPr>
              <w:t>१</w:t>
            </w:r>
            <w:r>
              <w:rPr>
                <w:rFonts w:ascii="Arial" w:eastAsia="Times New Roman" w:hAnsi="Arial" w:cs="Arial"/>
                <w:color w:val="000000"/>
                <w:lang w:val="en-US" w:eastAsia="en-IN" w:bidi="hi-IN"/>
              </w:rPr>
              <w:t xml:space="preserve"> पुत्री मम खलु निद्राती</w:t>
            </w:r>
          </w:p>
          <w:p w14:paraId="078D0661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lang w:eastAsia="en-IN" w:bidi="hi-IN"/>
              </w:rPr>
              <w:t>२</w:t>
            </w:r>
            <w:r>
              <w:rPr>
                <w:rFonts w:ascii="Arial" w:eastAsia="Times New Roman" w:hAnsi="Arial" w:cs="Arial"/>
                <w:color w:val="000000"/>
                <w:lang w:val="en-US" w:eastAsia="en-IN" w:bidi="hi-IN"/>
              </w:rPr>
              <w:t>. खेल महोत्सव: (धातु रूप)</w:t>
            </w:r>
          </w:p>
        </w:tc>
        <w:tc>
          <w:tcPr>
            <w:tcW w:w="7747" w:type="dxa"/>
            <w:shd w:val="clear" w:color="auto" w:fill="FFFFFF"/>
          </w:tcPr>
          <w:p w14:paraId="483A6D09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 w:hint="eastAsia"/>
                <w:color w:val="000000"/>
                <w:lang w:eastAsia="en-IN"/>
              </w:rPr>
              <w:t>★ Make a</w:t>
            </w:r>
            <w:r>
              <w:rPr>
                <w:rFonts w:eastAsia="Times New Roman"/>
                <w:color w:val="000000"/>
                <w:lang w:eastAsia="en-IN"/>
              </w:rPr>
              <w:t xml:space="preserve"> list of the different animals and birds and their sounds with the help of your teacher.</w:t>
            </w:r>
          </w:p>
          <w:p w14:paraId="0475DC26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 w:hint="eastAsia"/>
                <w:color w:val="000000"/>
                <w:lang w:eastAsia="en-IN"/>
              </w:rPr>
              <w:t>★Make a</w:t>
            </w:r>
            <w:r>
              <w:rPr>
                <w:rFonts w:eastAsia="Times New Roman"/>
                <w:color w:val="000000"/>
                <w:lang w:eastAsia="en-IN"/>
              </w:rPr>
              <w:t xml:space="preserve"> </w:t>
            </w:r>
            <w:r>
              <w:rPr>
                <w:rFonts w:eastAsia="Times New Roman" w:hint="eastAsia"/>
                <w:color w:val="000000"/>
                <w:lang w:eastAsia="en-IN"/>
              </w:rPr>
              <w:t xml:space="preserve">list </w:t>
            </w:r>
            <w:r>
              <w:rPr>
                <w:rFonts w:eastAsia="Times New Roman"/>
                <w:color w:val="000000"/>
                <w:lang w:eastAsia="en-IN"/>
              </w:rPr>
              <w:t>of games that you play in the street with your friends.</w:t>
            </w:r>
          </w:p>
          <w:p w14:paraId="388B442B" w14:textId="77777777" w:rsidR="00904C10" w:rsidRDefault="00904C10">
            <w:pPr>
              <w:rPr>
                <w:rFonts w:eastAsia="Times New Roman"/>
                <w:color w:val="000000"/>
                <w:lang w:eastAsia="en-IN"/>
              </w:rPr>
            </w:pPr>
          </w:p>
        </w:tc>
      </w:tr>
      <w:tr w:rsidR="00904C10" w14:paraId="57BBDAC5" w14:textId="77777777">
        <w:trPr>
          <w:trHeight w:val="873"/>
        </w:trPr>
        <w:tc>
          <w:tcPr>
            <w:tcW w:w="2091" w:type="dxa"/>
            <w:shd w:val="clear" w:color="auto" w:fill="CCFF66"/>
          </w:tcPr>
          <w:p w14:paraId="40CF238A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DECEMBER</w:t>
            </w:r>
          </w:p>
        </w:tc>
        <w:tc>
          <w:tcPr>
            <w:tcW w:w="4663" w:type="dxa"/>
            <w:shd w:val="clear" w:color="auto" w:fill="CCFF66"/>
          </w:tcPr>
          <w:p w14:paraId="65933E85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lang w:eastAsia="en-IN" w:bidi="hi-IN"/>
              </w:rPr>
              <w:t>३</w:t>
            </w:r>
            <w:r>
              <w:rPr>
                <w:rFonts w:ascii="Arial" w:eastAsia="Times New Roman" w:hAnsi="Arial" w:cs="Arial"/>
                <w:color w:val="000000"/>
                <w:lang w:val="en-US" w:eastAsia="en-IN" w:bidi="hi-IN"/>
              </w:rPr>
              <w:t>. प्रहेलिका</w:t>
            </w:r>
          </w:p>
          <w:p w14:paraId="5CD268E7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en-IN" w:bidi="hi-IN"/>
              </w:rPr>
              <w:t>४. प्रेरणादीप: चाणक्य:</w:t>
            </w:r>
          </w:p>
        </w:tc>
        <w:tc>
          <w:tcPr>
            <w:tcW w:w="7747" w:type="dxa"/>
            <w:shd w:val="clear" w:color="auto" w:fill="CCFF66"/>
          </w:tcPr>
          <w:p w14:paraId="0F0F5809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 w:hint="eastAsia"/>
                <w:color w:val="000000"/>
                <w:lang w:eastAsia="en-IN"/>
              </w:rPr>
              <w:t xml:space="preserve">★ Find out a few </w:t>
            </w:r>
            <w:proofErr w:type="spellStart"/>
            <w:r>
              <w:rPr>
                <w:rFonts w:ascii="Arial" w:eastAsia="Times New Roman" w:hAnsi="Arial" w:cs="Arial" w:hint="eastAsia"/>
                <w:color w:val="000000"/>
                <w:lang w:eastAsia="en-IN"/>
              </w:rPr>
              <w:t>prahelikas</w:t>
            </w:r>
            <w:proofErr w:type="spellEnd"/>
            <w:r>
              <w:rPr>
                <w:rFonts w:ascii="Arial" w:eastAsia="Times New Roman" w:hAnsi="Arial" w:cs="Arial" w:hint="eastAsia"/>
                <w:color w:val="000000"/>
                <w:lang w:eastAsia="en-IN"/>
              </w:rPr>
              <w:t xml:space="preserve"> spoken in your native and write them.</w:t>
            </w:r>
          </w:p>
          <w:p w14:paraId="5AB11D3F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 w:hint="eastAsia"/>
                <w:color w:val="000000"/>
                <w:lang w:eastAsia="en-IN"/>
              </w:rPr>
              <w:t xml:space="preserve">★ Grt the biography of </w:t>
            </w:r>
            <w:proofErr w:type="spellStart"/>
            <w:r>
              <w:rPr>
                <w:rFonts w:ascii="Arial" w:eastAsia="Times New Roman" w:hAnsi="Arial" w:cs="Arial" w:hint="eastAsia"/>
                <w:color w:val="000000"/>
                <w:lang w:eastAsia="en-IN"/>
              </w:rPr>
              <w:t>chanakya</w:t>
            </w:r>
            <w:proofErr w:type="spellEnd"/>
            <w:r>
              <w:rPr>
                <w:rFonts w:ascii="Arial" w:eastAsia="Times New Roman" w:hAnsi="Arial" w:cs="Arial" w:hint="eastAsia"/>
                <w:color w:val="000000"/>
                <w:lang w:eastAsia="en-IN"/>
              </w:rPr>
              <w:t xml:space="preserve"> from the library and read it.</w:t>
            </w:r>
          </w:p>
        </w:tc>
      </w:tr>
      <w:tr w:rsidR="00904C10" w14:paraId="427263EE" w14:textId="77777777">
        <w:trPr>
          <w:trHeight w:val="657"/>
        </w:trPr>
        <w:tc>
          <w:tcPr>
            <w:tcW w:w="2091" w:type="dxa"/>
            <w:shd w:val="clear" w:color="auto" w:fill="FFFFFF"/>
          </w:tcPr>
          <w:p w14:paraId="5CC48C16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JANUARY</w:t>
            </w:r>
          </w:p>
        </w:tc>
        <w:tc>
          <w:tcPr>
            <w:tcW w:w="4663" w:type="dxa"/>
            <w:shd w:val="clear" w:color="auto" w:fill="FFFFFF"/>
          </w:tcPr>
          <w:p w14:paraId="7B3EFDA2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/>
                <w:color w:val="000000"/>
                <w:lang w:eastAsia="en-IN" w:bidi="hi-IN"/>
              </w:rPr>
              <w:t>५</w:t>
            </w:r>
            <w:r>
              <w:rPr>
                <w:rFonts w:eastAsia="Times New Roman"/>
                <w:color w:val="000000"/>
                <w:lang w:val="en-US" w:eastAsia="en-IN" w:bidi="hi-IN"/>
              </w:rPr>
              <w:t>. प्रभातवर्णनम्</w:t>
            </w:r>
          </w:p>
          <w:p w14:paraId="3A95214B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/>
                <w:color w:val="000000"/>
                <w:lang w:val="en-US" w:eastAsia="en-IN" w:bidi="hi-IN"/>
              </w:rPr>
              <w:t>६. रमणीयनगरी</w:t>
            </w:r>
          </w:p>
        </w:tc>
        <w:tc>
          <w:tcPr>
            <w:tcW w:w="7747" w:type="dxa"/>
            <w:shd w:val="clear" w:color="auto" w:fill="FFFFFF"/>
          </w:tcPr>
          <w:p w14:paraId="062B143D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 w:hint="eastAsia"/>
                <w:color w:val="000000"/>
                <w:lang w:eastAsia="en-IN"/>
              </w:rPr>
              <w:t xml:space="preserve">★ </w:t>
            </w:r>
            <w:r>
              <w:rPr>
                <w:rFonts w:eastAsia="Times New Roman"/>
                <w:color w:val="000000"/>
                <w:lang w:eastAsia="en-IN"/>
              </w:rPr>
              <w:t>Dr</w:t>
            </w:r>
            <w:r>
              <w:rPr>
                <w:rFonts w:eastAsia="Times New Roman" w:hint="eastAsia"/>
                <w:color w:val="000000"/>
                <w:lang w:eastAsia="en-IN"/>
              </w:rPr>
              <w:t>aw the picture of a village or a city of morning and apply proper colour</w:t>
            </w:r>
            <w:r>
              <w:rPr>
                <w:rFonts w:eastAsia="Times New Roman"/>
                <w:color w:val="000000"/>
                <w:lang w:eastAsia="en-IN"/>
              </w:rPr>
              <w:t>s.</w:t>
            </w:r>
            <w:r>
              <w:rPr>
                <w:rFonts w:eastAsia="Times New Roman" w:hint="eastAsia"/>
                <w:color w:val="000000"/>
                <w:lang w:eastAsia="en-IN"/>
              </w:rPr>
              <w:t xml:space="preserve"> </w:t>
            </w:r>
          </w:p>
          <w:p w14:paraId="3DB42168" w14:textId="77777777" w:rsidR="00904C10" w:rsidRDefault="00413694">
            <w:pPr>
              <w:rPr>
                <w:rFonts w:eastAsia="Times New Roman"/>
                <w:color w:val="000000"/>
                <w:lang w:eastAsia="en-IN"/>
              </w:rPr>
            </w:pPr>
            <w:r>
              <w:rPr>
                <w:rFonts w:eastAsia="Times New Roman" w:hint="eastAsia"/>
                <w:color w:val="000000"/>
                <w:lang w:eastAsia="en-IN"/>
              </w:rPr>
              <w:t>★ collect more information about the</w:t>
            </w:r>
            <w:r>
              <w:rPr>
                <w:rFonts w:eastAsia="Times New Roman"/>
                <w:color w:val="000000"/>
                <w:lang w:eastAsia="en-IN"/>
              </w:rPr>
              <w:t xml:space="preserve"> capital of </w:t>
            </w:r>
            <w:r>
              <w:rPr>
                <w:rFonts w:eastAsia="Times New Roman" w:hint="eastAsia"/>
                <w:color w:val="000000"/>
                <w:lang w:eastAsia="en-IN"/>
              </w:rPr>
              <w:t xml:space="preserve"> Gujarat from the library</w:t>
            </w:r>
            <w:r>
              <w:rPr>
                <w:rFonts w:eastAsia="Times New Roman"/>
                <w:color w:val="000000"/>
                <w:lang w:eastAsia="en-IN"/>
              </w:rPr>
              <w:t>.</w:t>
            </w:r>
          </w:p>
        </w:tc>
      </w:tr>
      <w:tr w:rsidR="00904C10" w14:paraId="33F15EB4" w14:textId="77777777">
        <w:trPr>
          <w:trHeight w:val="647"/>
        </w:trPr>
        <w:tc>
          <w:tcPr>
            <w:tcW w:w="2091" w:type="dxa"/>
            <w:shd w:val="clear" w:color="auto" w:fill="CCFF66"/>
          </w:tcPr>
          <w:p w14:paraId="39707070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FEBRUARY</w:t>
            </w:r>
          </w:p>
        </w:tc>
        <w:tc>
          <w:tcPr>
            <w:tcW w:w="4663" w:type="dxa"/>
            <w:shd w:val="clear" w:color="auto" w:fill="CCFF66"/>
          </w:tcPr>
          <w:p w14:paraId="29963D66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lang w:eastAsia="en-IN" w:bidi="hi-IN"/>
              </w:rPr>
              <w:t>७</w:t>
            </w:r>
            <w:r>
              <w:rPr>
                <w:rFonts w:ascii="Arial" w:eastAsia="Times New Roman" w:hAnsi="Arial" w:cs="Arial"/>
                <w:color w:val="000000"/>
                <w:lang w:val="en-US" w:eastAsia="en-IN" w:bidi="hi-IN"/>
              </w:rPr>
              <w:t>.</w:t>
            </w:r>
            <w:r>
              <w:rPr>
                <w:rFonts w:ascii="Arial" w:eastAsia="Times New Roman" w:hAnsi="Arial" w:cs="Arial"/>
                <w:color w:val="000000"/>
                <w:lang w:eastAsia="en-IN" w:bidi="hi-IN"/>
              </w:rPr>
              <w:t>सुभाषितानि</w:t>
            </w:r>
          </w:p>
        </w:tc>
        <w:tc>
          <w:tcPr>
            <w:tcW w:w="7747" w:type="dxa"/>
            <w:shd w:val="clear" w:color="auto" w:fill="CCFF66"/>
          </w:tcPr>
          <w:p w14:paraId="03BE3B30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 w:hint="eastAsia"/>
                <w:color w:val="000000"/>
                <w:lang w:eastAsia="en-IN"/>
              </w:rPr>
              <w:t>★</w:t>
            </w:r>
            <w:r>
              <w:rPr>
                <w:rFonts w:ascii="Arial" w:eastAsia="Times New Roman" w:hAnsi="Arial" w:cs="Arial"/>
                <w:color w:val="000000"/>
                <w:lang w:eastAsia="en-IN"/>
              </w:rPr>
              <w:t xml:space="preserve"> Collect  the information about the local river or any other source of water</w:t>
            </w:r>
          </w:p>
        </w:tc>
      </w:tr>
      <w:tr w:rsidR="00904C10" w14:paraId="3DD61BDF" w14:textId="77777777">
        <w:trPr>
          <w:trHeight w:val="254"/>
        </w:trPr>
        <w:tc>
          <w:tcPr>
            <w:tcW w:w="2091" w:type="dxa"/>
            <w:shd w:val="clear" w:color="auto" w:fill="FFFFFF"/>
          </w:tcPr>
          <w:p w14:paraId="4DCAF70E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MARCH</w:t>
            </w:r>
          </w:p>
        </w:tc>
        <w:tc>
          <w:tcPr>
            <w:tcW w:w="4663" w:type="dxa"/>
            <w:shd w:val="clear" w:color="auto" w:fill="FFFFFF"/>
            <w:noWrap/>
          </w:tcPr>
          <w:p w14:paraId="7E74C1DA" w14:textId="77777777" w:rsidR="00904C10" w:rsidRDefault="00413694">
            <w:pPr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 w:bidi="hi-IN"/>
              </w:rPr>
              <w:t>८</w:t>
            </w:r>
            <w:r>
              <w:rPr>
                <w:rFonts w:eastAsia="Times New Roman" w:cs="Calibri"/>
                <w:color w:val="000000"/>
                <w:lang w:val="en-US" w:eastAsia="en-IN" w:bidi="hi-IN"/>
              </w:rPr>
              <w:t>. मनुष्यसिंहयो: मैत्री</w:t>
            </w:r>
          </w:p>
        </w:tc>
        <w:tc>
          <w:tcPr>
            <w:tcW w:w="7747" w:type="dxa"/>
            <w:shd w:val="clear" w:color="auto" w:fill="FFFFFF"/>
            <w:noWrap/>
          </w:tcPr>
          <w:p w14:paraId="603DCC5E" w14:textId="77777777" w:rsidR="00904C10" w:rsidRDefault="00413694">
            <w:pPr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 w:hint="eastAsia"/>
                <w:color w:val="000000"/>
                <w:lang w:eastAsia="en-IN"/>
              </w:rPr>
              <w:t xml:space="preserve">★ Find out the story of love between man and animals from the library and present it in the prayer assembly </w:t>
            </w:r>
          </w:p>
        </w:tc>
      </w:tr>
      <w:tr w:rsidR="00904C10" w14:paraId="24F84265" w14:textId="77777777">
        <w:trPr>
          <w:trHeight w:val="647"/>
        </w:trPr>
        <w:tc>
          <w:tcPr>
            <w:tcW w:w="2091" w:type="dxa"/>
            <w:vMerge w:val="restart"/>
            <w:shd w:val="clear" w:color="auto" w:fill="CCFF66"/>
          </w:tcPr>
          <w:p w14:paraId="59F81F2A" w14:textId="77777777" w:rsidR="00904C10" w:rsidRDefault="00904C10">
            <w:pPr>
              <w:rPr>
                <w:rFonts w:ascii="Nirmala UI" w:eastAsia="Times New Roman" w:hAnsi="Nirmala UI" w:cs="Nirmala UI"/>
                <w:color w:val="000000"/>
                <w:lang w:eastAsia="en-IN" w:bidi="hi-IN"/>
              </w:rPr>
            </w:pPr>
          </w:p>
          <w:p w14:paraId="1ED07057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n-IN" w:bidi="hi-IN"/>
              </w:rPr>
              <w:t>APRIL</w:t>
            </w:r>
          </w:p>
        </w:tc>
        <w:tc>
          <w:tcPr>
            <w:tcW w:w="4663" w:type="dxa"/>
            <w:shd w:val="clear" w:color="auto" w:fill="CCFF66"/>
          </w:tcPr>
          <w:p w14:paraId="3D728A87" w14:textId="77777777" w:rsidR="00904C10" w:rsidRDefault="00413694">
            <w:pPr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en-IN"/>
              </w:rPr>
              <w:t>Revision and Exam</w:t>
            </w:r>
          </w:p>
        </w:tc>
        <w:tc>
          <w:tcPr>
            <w:tcW w:w="7747" w:type="dxa"/>
            <w:shd w:val="clear" w:color="auto" w:fill="CCFF66"/>
          </w:tcPr>
          <w:p w14:paraId="6E393D79" w14:textId="77777777" w:rsidR="00904C10" w:rsidRDefault="00904C10">
            <w:pPr>
              <w:ind w:firstLine="720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</w:tr>
      <w:tr w:rsidR="00904C10" w14:paraId="66A913AD" w14:textId="77777777">
        <w:trPr>
          <w:trHeight w:val="647"/>
        </w:trPr>
        <w:tc>
          <w:tcPr>
            <w:tcW w:w="2091" w:type="dxa"/>
            <w:vMerge/>
            <w:shd w:val="clear" w:color="auto" w:fill="00FF99"/>
          </w:tcPr>
          <w:p w14:paraId="6317E4B2" w14:textId="77777777" w:rsidR="00904C10" w:rsidRDefault="00904C10"/>
        </w:tc>
        <w:tc>
          <w:tcPr>
            <w:tcW w:w="12410" w:type="dxa"/>
            <w:gridSpan w:val="2"/>
            <w:shd w:val="clear" w:color="auto" w:fill="CCFF66"/>
          </w:tcPr>
          <w:p w14:paraId="26AD6FDC" w14:textId="77777777" w:rsidR="00904C10" w:rsidRDefault="00413694">
            <w:pPr>
              <w:ind w:firstLine="720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b/>
                <w:bCs/>
                <w:i/>
                <w:u w:val="single"/>
              </w:rPr>
              <w:t xml:space="preserve">SUMMATIVE </w:t>
            </w:r>
            <w:proofErr w:type="spellStart"/>
            <w:r>
              <w:rPr>
                <w:b/>
                <w:bCs/>
                <w:i/>
                <w:u w:val="single"/>
              </w:rPr>
              <w:t>ASSESMENT-2</w:t>
            </w:r>
            <w:proofErr w:type="spellEnd"/>
          </w:p>
        </w:tc>
      </w:tr>
    </w:tbl>
    <w:p w14:paraId="7F64BBFF" w14:textId="77777777" w:rsidR="00904C10" w:rsidRDefault="00413694">
      <w:r>
        <w:t xml:space="preserve"> </w:t>
      </w:r>
    </w:p>
    <w:sectPr w:rsidR="00904C10">
      <w:pgSz w:w="16838" w:h="11906" w:orient="landscape"/>
      <w:pgMar w:top="993" w:right="1440" w:bottom="1440" w:left="1440" w:header="708" w:footer="708" w:gutter="0"/>
      <w:pgBorders w:offsetFrom="page">
        <w:top w:val="thinThickThinMediumGap" w:sz="18" w:space="24" w:color="auto"/>
        <w:left w:val="thinThickThinMediumGap" w:sz="18" w:space="24" w:color="auto"/>
        <w:bottom w:val="thinThickThinMediumGap" w:sz="18" w:space="24" w:color="auto"/>
        <w:right w:val="thinThickThinMediumGap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uxi Sans">
    <w:altName w:val="Droid Sans"/>
    <w:panose1 w:val="020B0604020202020204"/>
    <w:charset w:val="00"/>
    <w:family w:val="auto"/>
    <w:pitch w:val="variable"/>
  </w:font>
  <w:font w:name="OPPO black body">
    <w:altName w:val="Droid Sans"/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0245B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9D79C1"/>
    <w:multiLevelType w:val="hybridMultilevel"/>
    <w:tmpl w:val="C24C6E44"/>
    <w:lvl w:ilvl="0" w:tplc="FFFFFFFF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2A4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7C6667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84040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E781C"/>
    <w:multiLevelType w:val="hybridMultilevel"/>
    <w:tmpl w:val="347CCB82"/>
    <w:lvl w:ilvl="0" w:tplc="FFFFFFFF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36260"/>
    <w:multiLevelType w:val="multilevel"/>
    <w:tmpl w:val="B35E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9A109F"/>
    <w:multiLevelType w:val="hybridMultilevel"/>
    <w:tmpl w:val="9DCC2C52"/>
    <w:lvl w:ilvl="0" w:tplc="FFFFFFFF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1721A"/>
    <w:multiLevelType w:val="hybridMultilevel"/>
    <w:tmpl w:val="A41E7CC2"/>
    <w:lvl w:ilvl="0" w:tplc="FFFFFFFF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750480"/>
    <w:multiLevelType w:val="hybridMultilevel"/>
    <w:tmpl w:val="C65C3310"/>
    <w:lvl w:ilvl="0" w:tplc="FFFFFFFF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762625">
    <w:abstractNumId w:val="5"/>
  </w:num>
  <w:num w:numId="2" w16cid:durableId="1341542396">
    <w:abstractNumId w:val="7"/>
  </w:num>
  <w:num w:numId="3" w16cid:durableId="969628062">
    <w:abstractNumId w:val="3"/>
  </w:num>
  <w:num w:numId="4" w16cid:durableId="1338729880">
    <w:abstractNumId w:val="4"/>
  </w:num>
  <w:num w:numId="5" w16cid:durableId="649870678">
    <w:abstractNumId w:val="8"/>
  </w:num>
  <w:num w:numId="6" w16cid:durableId="1302610838">
    <w:abstractNumId w:val="6"/>
  </w:num>
  <w:num w:numId="7" w16cid:durableId="70394980">
    <w:abstractNumId w:val="2"/>
  </w:num>
  <w:num w:numId="8" w16cid:durableId="834952427">
    <w:abstractNumId w:val="1"/>
  </w:num>
  <w:num w:numId="9" w16cid:durableId="950820425">
    <w:abstractNumId w:val="0"/>
  </w:num>
  <w:num w:numId="10" w16cid:durableId="1258095711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bordersDoNotSurroundHeader/>
  <w:bordersDoNotSurroundFooter/>
  <w:proofState w:spelling="clean"/>
  <w:revisionView w:inkAnnotations="0"/>
  <w:defaultTabStop w:val="720"/>
  <w:drawingGridHorizontalSpacing w:val="110"/>
  <w:drawingGridVerticalSpacing w:val="156"/>
  <w:displayHorizontalDrawingGridEvery w:val="0"/>
  <w:characterSpacingControl w:val="doNotCompress"/>
  <w:compat>
    <w:spaceForUL/>
    <w:growAutofit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4C10"/>
    <w:rsid w:val="00000C80"/>
    <w:rsid w:val="00004FF3"/>
    <w:rsid w:val="00010F12"/>
    <w:rsid w:val="0001628D"/>
    <w:rsid w:val="00023B41"/>
    <w:rsid w:val="00040E0F"/>
    <w:rsid w:val="00056286"/>
    <w:rsid w:val="00061B7C"/>
    <w:rsid w:val="00096BCA"/>
    <w:rsid w:val="000C129F"/>
    <w:rsid w:val="000C28AB"/>
    <w:rsid w:val="000D64C4"/>
    <w:rsid w:val="000F2EBE"/>
    <w:rsid w:val="000F4B7A"/>
    <w:rsid w:val="0010326E"/>
    <w:rsid w:val="00103545"/>
    <w:rsid w:val="00111519"/>
    <w:rsid w:val="0013750D"/>
    <w:rsid w:val="00142640"/>
    <w:rsid w:val="00144D1F"/>
    <w:rsid w:val="00157010"/>
    <w:rsid w:val="001611F2"/>
    <w:rsid w:val="00170313"/>
    <w:rsid w:val="001753A7"/>
    <w:rsid w:val="001810F7"/>
    <w:rsid w:val="001A13FB"/>
    <w:rsid w:val="001A49FF"/>
    <w:rsid w:val="001B2D81"/>
    <w:rsid w:val="001B681D"/>
    <w:rsid w:val="001C5151"/>
    <w:rsid w:val="001E5555"/>
    <w:rsid w:val="001F3C00"/>
    <w:rsid w:val="001F5858"/>
    <w:rsid w:val="00214682"/>
    <w:rsid w:val="002150C1"/>
    <w:rsid w:val="002440E7"/>
    <w:rsid w:val="002560F9"/>
    <w:rsid w:val="00272AF1"/>
    <w:rsid w:val="00292BE4"/>
    <w:rsid w:val="00293741"/>
    <w:rsid w:val="00296BF4"/>
    <w:rsid w:val="002C2EF0"/>
    <w:rsid w:val="002C4BFB"/>
    <w:rsid w:val="002D0743"/>
    <w:rsid w:val="002D598D"/>
    <w:rsid w:val="002E3BB3"/>
    <w:rsid w:val="00305148"/>
    <w:rsid w:val="003113CA"/>
    <w:rsid w:val="00311583"/>
    <w:rsid w:val="00354D09"/>
    <w:rsid w:val="003620F8"/>
    <w:rsid w:val="003624CE"/>
    <w:rsid w:val="003A3EBA"/>
    <w:rsid w:val="003C3255"/>
    <w:rsid w:val="003E44A8"/>
    <w:rsid w:val="003F0CD7"/>
    <w:rsid w:val="003F2BFF"/>
    <w:rsid w:val="003F4291"/>
    <w:rsid w:val="003F57C8"/>
    <w:rsid w:val="003F5825"/>
    <w:rsid w:val="003F7F06"/>
    <w:rsid w:val="00404474"/>
    <w:rsid w:val="00406C7C"/>
    <w:rsid w:val="00411B76"/>
    <w:rsid w:val="00413694"/>
    <w:rsid w:val="004153B2"/>
    <w:rsid w:val="0043258E"/>
    <w:rsid w:val="00440CC2"/>
    <w:rsid w:val="00442856"/>
    <w:rsid w:val="00450D5F"/>
    <w:rsid w:val="00475088"/>
    <w:rsid w:val="00483570"/>
    <w:rsid w:val="00485B43"/>
    <w:rsid w:val="004878DA"/>
    <w:rsid w:val="004B1B37"/>
    <w:rsid w:val="004B75BE"/>
    <w:rsid w:val="004C6FFD"/>
    <w:rsid w:val="004F7C7B"/>
    <w:rsid w:val="00502AF7"/>
    <w:rsid w:val="00512C06"/>
    <w:rsid w:val="005433B8"/>
    <w:rsid w:val="005565EA"/>
    <w:rsid w:val="00561ABD"/>
    <w:rsid w:val="005707CA"/>
    <w:rsid w:val="005773C4"/>
    <w:rsid w:val="0057790F"/>
    <w:rsid w:val="00577E46"/>
    <w:rsid w:val="00592647"/>
    <w:rsid w:val="00595106"/>
    <w:rsid w:val="00595999"/>
    <w:rsid w:val="005B2B16"/>
    <w:rsid w:val="005D4CA5"/>
    <w:rsid w:val="005E329F"/>
    <w:rsid w:val="005F3AAC"/>
    <w:rsid w:val="005F7D69"/>
    <w:rsid w:val="006045A6"/>
    <w:rsid w:val="00610DE8"/>
    <w:rsid w:val="00616C77"/>
    <w:rsid w:val="00617C98"/>
    <w:rsid w:val="00641485"/>
    <w:rsid w:val="00671C86"/>
    <w:rsid w:val="006734EA"/>
    <w:rsid w:val="00674EB1"/>
    <w:rsid w:val="00677D1D"/>
    <w:rsid w:val="0069137D"/>
    <w:rsid w:val="006A0AF3"/>
    <w:rsid w:val="006A0CAE"/>
    <w:rsid w:val="006B05C5"/>
    <w:rsid w:val="006B1D46"/>
    <w:rsid w:val="006B3404"/>
    <w:rsid w:val="006B390A"/>
    <w:rsid w:val="006C05EC"/>
    <w:rsid w:val="006C1FB0"/>
    <w:rsid w:val="006C63E5"/>
    <w:rsid w:val="006E34A0"/>
    <w:rsid w:val="006E428C"/>
    <w:rsid w:val="006F2226"/>
    <w:rsid w:val="006F4BA5"/>
    <w:rsid w:val="00700219"/>
    <w:rsid w:val="00704811"/>
    <w:rsid w:val="00723727"/>
    <w:rsid w:val="007500CD"/>
    <w:rsid w:val="007626C9"/>
    <w:rsid w:val="00770C8F"/>
    <w:rsid w:val="00784CC1"/>
    <w:rsid w:val="007F0FF0"/>
    <w:rsid w:val="00815185"/>
    <w:rsid w:val="00817960"/>
    <w:rsid w:val="008266AA"/>
    <w:rsid w:val="00844BDB"/>
    <w:rsid w:val="00850BA1"/>
    <w:rsid w:val="0085210D"/>
    <w:rsid w:val="00883C8F"/>
    <w:rsid w:val="00892A5A"/>
    <w:rsid w:val="00896F48"/>
    <w:rsid w:val="00897534"/>
    <w:rsid w:val="008A4E52"/>
    <w:rsid w:val="008A564B"/>
    <w:rsid w:val="008E180F"/>
    <w:rsid w:val="008E6814"/>
    <w:rsid w:val="00904C10"/>
    <w:rsid w:val="009055F4"/>
    <w:rsid w:val="00905B20"/>
    <w:rsid w:val="009209F4"/>
    <w:rsid w:val="00944C8F"/>
    <w:rsid w:val="0096286A"/>
    <w:rsid w:val="00967460"/>
    <w:rsid w:val="009708FE"/>
    <w:rsid w:val="00985599"/>
    <w:rsid w:val="00986B54"/>
    <w:rsid w:val="00995B08"/>
    <w:rsid w:val="009A24A9"/>
    <w:rsid w:val="009A7064"/>
    <w:rsid w:val="009B2EA6"/>
    <w:rsid w:val="009C19DA"/>
    <w:rsid w:val="009C21C6"/>
    <w:rsid w:val="009D64E4"/>
    <w:rsid w:val="009E2058"/>
    <w:rsid w:val="009F2261"/>
    <w:rsid w:val="00A03115"/>
    <w:rsid w:val="00A041F8"/>
    <w:rsid w:val="00A07EE6"/>
    <w:rsid w:val="00A1002D"/>
    <w:rsid w:val="00A1600E"/>
    <w:rsid w:val="00A24BF3"/>
    <w:rsid w:val="00A26447"/>
    <w:rsid w:val="00A301B7"/>
    <w:rsid w:val="00A37FB6"/>
    <w:rsid w:val="00A443F5"/>
    <w:rsid w:val="00A60064"/>
    <w:rsid w:val="00A609A1"/>
    <w:rsid w:val="00A64D71"/>
    <w:rsid w:val="00A71119"/>
    <w:rsid w:val="00A81408"/>
    <w:rsid w:val="00AD122C"/>
    <w:rsid w:val="00AD2B15"/>
    <w:rsid w:val="00AE09F6"/>
    <w:rsid w:val="00AE71BE"/>
    <w:rsid w:val="00AF5FB5"/>
    <w:rsid w:val="00B02BC8"/>
    <w:rsid w:val="00B311A9"/>
    <w:rsid w:val="00B42A1C"/>
    <w:rsid w:val="00B706E8"/>
    <w:rsid w:val="00B82CB9"/>
    <w:rsid w:val="00B928FB"/>
    <w:rsid w:val="00B9362A"/>
    <w:rsid w:val="00B97E8D"/>
    <w:rsid w:val="00BA233C"/>
    <w:rsid w:val="00BC33DE"/>
    <w:rsid w:val="00BC62A6"/>
    <w:rsid w:val="00BC6381"/>
    <w:rsid w:val="00BD6E7E"/>
    <w:rsid w:val="00BE2E3C"/>
    <w:rsid w:val="00BE4BA4"/>
    <w:rsid w:val="00C053C5"/>
    <w:rsid w:val="00C15339"/>
    <w:rsid w:val="00C31DA9"/>
    <w:rsid w:val="00C35985"/>
    <w:rsid w:val="00C472D5"/>
    <w:rsid w:val="00C50DAB"/>
    <w:rsid w:val="00C54EC8"/>
    <w:rsid w:val="00C5546B"/>
    <w:rsid w:val="00C60541"/>
    <w:rsid w:val="00C802AA"/>
    <w:rsid w:val="00C96C5C"/>
    <w:rsid w:val="00C97CFC"/>
    <w:rsid w:val="00CA2477"/>
    <w:rsid w:val="00CD10EE"/>
    <w:rsid w:val="00D028BF"/>
    <w:rsid w:val="00D12DD9"/>
    <w:rsid w:val="00D16C84"/>
    <w:rsid w:val="00D25ABF"/>
    <w:rsid w:val="00D260F1"/>
    <w:rsid w:val="00D37218"/>
    <w:rsid w:val="00D3762F"/>
    <w:rsid w:val="00D443CF"/>
    <w:rsid w:val="00D70E1B"/>
    <w:rsid w:val="00D920EC"/>
    <w:rsid w:val="00D978CE"/>
    <w:rsid w:val="00DA42ED"/>
    <w:rsid w:val="00DA75C9"/>
    <w:rsid w:val="00DC4F6D"/>
    <w:rsid w:val="00DD01B9"/>
    <w:rsid w:val="00DD2326"/>
    <w:rsid w:val="00DE3B9A"/>
    <w:rsid w:val="00DE51D9"/>
    <w:rsid w:val="00E10CCC"/>
    <w:rsid w:val="00E235B9"/>
    <w:rsid w:val="00E25349"/>
    <w:rsid w:val="00E50A20"/>
    <w:rsid w:val="00E536A5"/>
    <w:rsid w:val="00E577DE"/>
    <w:rsid w:val="00E66479"/>
    <w:rsid w:val="00E75282"/>
    <w:rsid w:val="00E85968"/>
    <w:rsid w:val="00E860B2"/>
    <w:rsid w:val="00E86149"/>
    <w:rsid w:val="00EC5613"/>
    <w:rsid w:val="00ED3A55"/>
    <w:rsid w:val="00F02EAE"/>
    <w:rsid w:val="00F03584"/>
    <w:rsid w:val="00F058D6"/>
    <w:rsid w:val="00F074AC"/>
    <w:rsid w:val="00F10A41"/>
    <w:rsid w:val="00F25751"/>
    <w:rsid w:val="00F4544D"/>
    <w:rsid w:val="00F61143"/>
    <w:rsid w:val="00F6239B"/>
    <w:rsid w:val="00F63632"/>
    <w:rsid w:val="00F6373C"/>
    <w:rsid w:val="00F65650"/>
    <w:rsid w:val="00F81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7757A4"/>
  <w15:docId w15:val="{E83349E5-A4FC-DB40-ACB6-99563050E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Mangal"/>
      <w:sz w:val="22"/>
      <w:szCs w:val="22"/>
      <w:lang w:val="en-IN"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ascii="Luxi Sans" w:eastAsia="OPPO black body" w:hAnsi="Luxi Sans"/>
      <w:b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53B2"/>
    <w:pPr>
      <w:ind w:left="720"/>
      <w:contextualSpacing/>
    </w:pPr>
  </w:style>
  <w:style w:type="paragraph" w:customStyle="1" w:styleId="p1">
    <w:name w:val="p1"/>
    <w:basedOn w:val="Normal"/>
    <w:rsid w:val="00F6565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s1">
    <w:name w:val="s1"/>
    <w:basedOn w:val="DefaultParagraphFont"/>
    <w:rsid w:val="00F65650"/>
  </w:style>
  <w:style w:type="character" w:customStyle="1" w:styleId="s2">
    <w:name w:val="s2"/>
    <w:basedOn w:val="DefaultParagraphFont"/>
    <w:rsid w:val="00F65650"/>
  </w:style>
  <w:style w:type="character" w:customStyle="1" w:styleId="Heading3Char">
    <w:name w:val="Heading 3 Char"/>
    <w:basedOn w:val="DefaultParagraphFont"/>
    <w:link w:val="Heading3"/>
    <w:uiPriority w:val="9"/>
    <w:rsid w:val="00440CC2"/>
    <w:rPr>
      <w:rFonts w:ascii="Calibri" w:eastAsia="Calibri" w:hAnsi="Calibri" w:cs="Mangal"/>
      <w:b/>
      <w:sz w:val="32"/>
      <w:szCs w:val="22"/>
      <w:lang w:val="en-IN" w:eastAsia="en-US"/>
    </w:rPr>
  </w:style>
  <w:style w:type="paragraph" w:customStyle="1" w:styleId="p2">
    <w:name w:val="p2"/>
    <w:basedOn w:val="Normal"/>
    <w:rsid w:val="00440CC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customStyle="1" w:styleId="p3">
    <w:name w:val="p3"/>
    <w:basedOn w:val="Normal"/>
    <w:rsid w:val="00440CC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512C06"/>
  </w:style>
  <w:style w:type="character" w:customStyle="1" w:styleId="s3">
    <w:name w:val="s3"/>
    <w:basedOn w:val="DefaultParagraphFont"/>
    <w:rsid w:val="003624CE"/>
  </w:style>
  <w:style w:type="character" w:customStyle="1" w:styleId="s4">
    <w:name w:val="s4"/>
    <w:basedOn w:val="DefaultParagraphFont"/>
    <w:rsid w:val="003624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2932</Words>
  <Characters>16717</Characters>
  <Application>Microsoft Office Word</Application>
  <DocSecurity>0</DocSecurity>
  <Lines>139</Lines>
  <Paragraphs>39</Paragraphs>
  <ScaleCrop>false</ScaleCrop>
  <Company/>
  <LinksUpToDate>false</LinksUpToDate>
  <CharactersWithSpaces>19610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Priti Soni</cp:lastModifiedBy>
  <cp:revision>2</cp:revision>
  <dcterms:created xsi:type="dcterms:W3CDTF">2026-07-13T11:00:00Z</dcterms:created>
  <dcterms:modified xsi:type="dcterms:W3CDTF">2026-07-13T11:00:00Z</dcterms:modified>
</cp:coreProperties>
</file>